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00" w:type="pct"/>
        <w:tblBorders>
          <w:top w:val="outset" w:sz="2" w:space="0" w:color="FFFFFF"/>
          <w:left w:val="outset" w:sz="2" w:space="0" w:color="FFFFFF"/>
          <w:bottom w:val="outset" w:sz="2" w:space="0" w:color="FFFFFF"/>
          <w:right w:val="outset"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9425"/>
      </w:tblGrid>
      <w:tr w:rsidR="00C877DD" w:rsidRPr="00C877DD" w:rsidTr="009F1F63">
        <w:trPr>
          <w:trHeight w:val="1590"/>
        </w:trPr>
        <w:tc>
          <w:tcPr>
            <w:tcW w:w="5000" w:type="pct"/>
            <w:tcBorders>
              <w:top w:val="single" w:sz="6" w:space="0" w:color="FFFFFF"/>
              <w:left w:val="single" w:sz="6" w:space="0" w:color="FFFFFF"/>
              <w:bottom w:val="single" w:sz="6" w:space="0" w:color="FFFFFF"/>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C877DD">
            <w:pPr>
              <w:rPr>
                <w:rFonts w:ascii="Times New Roman" w:hAnsi="Times New Roman" w:cs="Times New Roman"/>
                <w:b/>
              </w:rPr>
            </w:pPr>
            <w:r w:rsidRPr="00C877DD">
              <w:rPr>
                <w:rFonts w:ascii="Times New Roman" w:hAnsi="Times New Roman" w:cs="Times New Roman"/>
                <w:b/>
                <w:u w:val="single"/>
                <w:lang w:val="sr-Latn-RS"/>
              </w:rPr>
              <w:t xml:space="preserve">Predavači </w:t>
            </w:r>
            <w:r w:rsidRPr="00C877DD">
              <w:rPr>
                <w:rFonts w:ascii="Times New Roman" w:hAnsi="Times New Roman" w:cs="Times New Roman"/>
                <w:b/>
                <w:u w:val="single"/>
                <w:lang w:val="hr-HR"/>
              </w:rPr>
              <w:t xml:space="preserve">(po raznim modulima) </w:t>
            </w:r>
            <w:r w:rsidRPr="00C877DD">
              <w:rPr>
                <w:rFonts w:ascii="Times New Roman" w:hAnsi="Times New Roman" w:cs="Times New Roman"/>
                <w:b/>
                <w:u w:val="single"/>
                <w:lang w:val="sr-Latn-RS"/>
              </w:rPr>
              <w:t xml:space="preserve">su eminentni stručnjaci iz Crne Gore i okruženja: </w:t>
            </w:r>
          </w:p>
          <w:p w:rsidR="00C877DD" w:rsidRPr="00C877DD" w:rsidRDefault="00EF58CC" w:rsidP="00C877DD">
            <w:pPr>
              <w:rPr>
                <w:rFonts w:ascii="Times New Roman" w:hAnsi="Times New Roman" w:cs="Times New Roman"/>
              </w:rPr>
            </w:pPr>
            <w:r>
              <w:rPr>
                <w:rFonts w:ascii="Times New Roman" w:hAnsi="Times New Roman" w:cs="Times New Roman"/>
              </w:rPr>
              <w:pict>
                <v:rect id="_x0000_i1025" style="width:0;height:1.5pt" o:hralign="center" o:hrstd="t" o:hr="t" fillcolor="gray" stroked="f"/>
              </w:pict>
            </w:r>
          </w:p>
        </w:tc>
      </w:tr>
    </w:tbl>
    <w:p w:rsidR="00C877DD" w:rsidRPr="00C877DD" w:rsidRDefault="00C877DD" w:rsidP="00C877DD">
      <w:pPr>
        <w:rPr>
          <w:rFonts w:ascii="Times New Roman" w:hAnsi="Times New Roman" w:cs="Times New Roman"/>
          <w:vanish/>
        </w:rPr>
      </w:pPr>
    </w:p>
    <w:tbl>
      <w:tblPr>
        <w:tblpPr w:leftFromText="180" w:rightFromText="180" w:vertAnchor="text" w:tblpY="1"/>
        <w:tblOverlap w:val="never"/>
        <w:tblW w:w="5000" w:type="pct"/>
        <w:tblBorders>
          <w:top w:val="outset" w:sz="2" w:space="0" w:color="FFFFFF"/>
          <w:left w:val="outset" w:sz="2" w:space="0" w:color="FFFFFF"/>
          <w:bottom w:val="outset" w:sz="2" w:space="0" w:color="FFFFFF"/>
          <w:right w:val="outset"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30"/>
        <w:gridCol w:w="2724"/>
        <w:gridCol w:w="6324"/>
        <w:gridCol w:w="539"/>
      </w:tblGrid>
      <w:tr w:rsidR="00C877DD" w:rsidRPr="00C877DD" w:rsidTr="009F1F63">
        <w:trPr>
          <w:trHeight w:val="1396"/>
        </w:trPr>
        <w:tc>
          <w:tcPr>
            <w:tcW w:w="1432" w:type="pct"/>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C877DD">
            <w:pPr>
              <w:rPr>
                <w:rFonts w:ascii="Times New Roman" w:hAnsi="Times New Roman" w:cs="Times New Roman"/>
              </w:rPr>
            </w:pPr>
            <w:r w:rsidRPr="00C877DD">
              <w:rPr>
                <w:rFonts w:ascii="Times New Roman" w:hAnsi="Times New Roman" w:cs="Times New Roman"/>
                <w:noProof/>
              </w:rPr>
              <w:drawing>
                <wp:inline distT="0" distB="0" distL="0" distR="0" wp14:anchorId="7AFFC64F" wp14:editId="4167B697">
                  <wp:extent cx="942975" cy="1181100"/>
                  <wp:effectExtent l="0" t="0" r="9525" b="0"/>
                  <wp:docPr id="20" name="Picture 20" descr="Description: http://iircg.co.me/images/predsjed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iircg.co.me/images/predsjedni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1181100"/>
                          </a:xfrm>
                          <a:prstGeom prst="rect">
                            <a:avLst/>
                          </a:prstGeom>
                          <a:noFill/>
                          <a:ln>
                            <a:noFill/>
                          </a:ln>
                        </pic:spPr>
                      </pic:pic>
                    </a:graphicData>
                  </a:graphic>
                </wp:inline>
              </w:drawing>
            </w:r>
          </w:p>
          <w:p w:rsidR="006E5EF1" w:rsidRPr="00C877DD" w:rsidRDefault="006E5EF1" w:rsidP="006E5EF1">
            <w:pPr>
              <w:rPr>
                <w:rFonts w:ascii="Times New Roman" w:hAnsi="Times New Roman" w:cs="Times New Roman"/>
              </w:rPr>
            </w:pPr>
            <w:r w:rsidRPr="00C877DD">
              <w:rPr>
                <w:rFonts w:ascii="Times New Roman" w:hAnsi="Times New Roman" w:cs="Times New Roman"/>
                <w:b/>
                <w:bCs/>
                <w:lang w:val="sr-Latn-RS"/>
              </w:rPr>
              <w:t>prof. dr Đorđije Rakočević</w:t>
            </w:r>
          </w:p>
          <w:p w:rsidR="00C877DD" w:rsidRPr="00C877DD" w:rsidRDefault="00C877DD" w:rsidP="00C877DD">
            <w:pPr>
              <w:rPr>
                <w:rFonts w:ascii="Times New Roman" w:hAnsi="Times New Roman" w:cs="Times New Roman"/>
              </w:rPr>
            </w:pPr>
          </w:p>
        </w:tc>
        <w:tc>
          <w:tcPr>
            <w:tcW w:w="3568" w:type="pct"/>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AA05E8" w:rsidRDefault="00AA05E8" w:rsidP="00413F67">
            <w:pPr>
              <w:jc w:val="both"/>
              <w:rPr>
                <w:rFonts w:ascii="Times New Roman" w:hAnsi="Times New Roman" w:cs="Times New Roman"/>
                <w:lang w:val="sr-Latn-RS"/>
              </w:rPr>
            </w:pPr>
          </w:p>
          <w:p w:rsidR="00C877DD" w:rsidRPr="00C877DD" w:rsidRDefault="00C877DD" w:rsidP="00413F67">
            <w:pPr>
              <w:jc w:val="both"/>
              <w:rPr>
                <w:rFonts w:ascii="Times New Roman" w:hAnsi="Times New Roman" w:cs="Times New Roman"/>
              </w:rPr>
            </w:pPr>
            <w:r w:rsidRPr="00C877DD">
              <w:rPr>
                <w:rFonts w:ascii="Times New Roman" w:hAnsi="Times New Roman" w:cs="Times New Roman"/>
                <w:lang w:val="sr-Latn-RS"/>
              </w:rPr>
              <w:t>Predsjednik Upravnog Odbora Instituta internih revizora Crne</w:t>
            </w:r>
            <w:r w:rsidRPr="00C877DD">
              <w:rPr>
                <w:rFonts w:ascii="Times New Roman" w:hAnsi="Times New Roman" w:cs="Times New Roman"/>
                <w:lang w:val="hr-HR"/>
              </w:rPr>
              <w:t xml:space="preserve"> </w:t>
            </w:r>
            <w:r w:rsidRPr="00C877DD">
              <w:rPr>
                <w:rFonts w:ascii="Times New Roman" w:hAnsi="Times New Roman" w:cs="Times New Roman"/>
                <w:lang w:val="sr-Latn-RS"/>
              </w:rPr>
              <w:t>Gore</w:t>
            </w:r>
            <w:r w:rsidRPr="00C877DD">
              <w:rPr>
                <w:rFonts w:ascii="Times New Roman" w:hAnsi="Times New Roman" w:cs="Times New Roman"/>
                <w:lang w:val="hr-HR"/>
              </w:rPr>
              <w:t xml:space="preserve">; </w:t>
            </w:r>
            <w:r w:rsidRPr="00C877DD">
              <w:rPr>
                <w:rFonts w:ascii="Times New Roman" w:hAnsi="Times New Roman" w:cs="Times New Roman"/>
                <w:lang w:val="sr-Latn-RS"/>
              </w:rPr>
              <w:t>Glavni partner u revizorskom društvu HLB Mont Audit doo Podgorica</w:t>
            </w:r>
            <w:r w:rsidRPr="00C877DD">
              <w:rPr>
                <w:rFonts w:ascii="Times New Roman" w:hAnsi="Times New Roman" w:cs="Times New Roman"/>
                <w:lang w:val="hr-HR"/>
              </w:rPr>
              <w:t xml:space="preserve">; </w:t>
            </w:r>
          </w:p>
          <w:p w:rsidR="00C877DD" w:rsidRPr="00C877DD" w:rsidRDefault="00C877DD" w:rsidP="00C877DD">
            <w:pPr>
              <w:rPr>
                <w:rFonts w:ascii="Times New Roman" w:hAnsi="Times New Roman" w:cs="Times New Roman"/>
              </w:rPr>
            </w:pPr>
            <w:r w:rsidRPr="00C877DD">
              <w:rPr>
                <w:rFonts w:ascii="Times New Roman" w:hAnsi="Times New Roman" w:cs="Times New Roman"/>
                <w:lang w:val="sr-Latn-RS"/>
              </w:rPr>
              <w:t xml:space="preserve">Predsjednik </w:t>
            </w:r>
            <w:r w:rsidRPr="00C877DD">
              <w:rPr>
                <w:rFonts w:ascii="Times New Roman" w:hAnsi="Times New Roman" w:cs="Times New Roman"/>
                <w:lang w:val="hr-HR"/>
              </w:rPr>
              <w:t xml:space="preserve">je </w:t>
            </w:r>
            <w:r w:rsidRPr="00C877DD">
              <w:rPr>
                <w:rFonts w:ascii="Times New Roman" w:hAnsi="Times New Roman" w:cs="Times New Roman"/>
                <w:lang w:val="sr-Latn-RS"/>
              </w:rPr>
              <w:t>Komore Procjenitelja Crne Gore</w:t>
            </w:r>
            <w:r w:rsidRPr="00C877DD">
              <w:rPr>
                <w:rFonts w:ascii="Times New Roman" w:hAnsi="Times New Roman" w:cs="Times New Roman"/>
                <w:lang w:val="hr-HR"/>
              </w:rPr>
              <w:t xml:space="preserve">; </w:t>
            </w:r>
            <w:r w:rsidRPr="00C877DD">
              <w:rPr>
                <w:rFonts w:ascii="Times New Roman" w:hAnsi="Times New Roman" w:cs="Times New Roman"/>
                <w:lang w:val="sr-Latn-RS"/>
              </w:rPr>
              <w:t>Licencirani revizor</w:t>
            </w:r>
            <w:r w:rsidRPr="00C877DD">
              <w:rPr>
                <w:rFonts w:ascii="Times New Roman" w:hAnsi="Times New Roman" w:cs="Times New Roman"/>
                <w:lang w:val="hr-HR"/>
              </w:rPr>
              <w:t>.</w:t>
            </w:r>
          </w:p>
        </w:tc>
      </w:tr>
      <w:tr w:rsidR="00C877DD" w:rsidRPr="00C877DD" w:rsidTr="009F1F63">
        <w:trPr>
          <w:trHeight w:val="43"/>
        </w:trPr>
        <w:tc>
          <w:tcPr>
            <w:tcW w:w="5000" w:type="pct"/>
            <w:gridSpan w:val="4"/>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EF58CC" w:rsidP="00C877DD">
            <w:pPr>
              <w:rPr>
                <w:rFonts w:ascii="Times New Roman" w:hAnsi="Times New Roman" w:cs="Times New Roman"/>
              </w:rPr>
            </w:pPr>
            <w:r>
              <w:rPr>
                <w:rFonts w:ascii="Times New Roman" w:hAnsi="Times New Roman" w:cs="Times New Roman"/>
              </w:rPr>
              <w:pict>
                <v:rect id="_x0000_i1026" style="width:0;height:1.5pt" o:hralign="center" o:hrstd="t" o:hr="t" fillcolor="gray" stroked="f"/>
              </w:pict>
            </w:r>
          </w:p>
          <w:tbl>
            <w:tblPr>
              <w:tblW w:w="4994" w:type="pct"/>
              <w:tblBorders>
                <w:top w:val="outset" w:sz="2" w:space="0" w:color="FFFFFF"/>
                <w:left w:val="outset" w:sz="2" w:space="0" w:color="FFFFFF"/>
                <w:bottom w:val="outset" w:sz="2" w:space="0" w:color="FFFFFF"/>
                <w:right w:val="outset"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2969"/>
              <w:gridCol w:w="6501"/>
            </w:tblGrid>
            <w:tr w:rsidR="00C877DD" w:rsidRPr="00C877DD" w:rsidTr="009F1F63">
              <w:trPr>
                <w:trHeight w:val="1396"/>
              </w:trPr>
              <w:tc>
                <w:tcPr>
                  <w:tcW w:w="2969" w:type="dxa"/>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noProof/>
                    </w:rPr>
                    <w:drawing>
                      <wp:inline distT="0" distB="0" distL="0" distR="0" wp14:anchorId="42D49C4B" wp14:editId="717CB020">
                        <wp:extent cx="962025" cy="1257300"/>
                        <wp:effectExtent l="0" t="0" r="9525" b="0"/>
                        <wp:docPr id="19" name="Picture 19" descr="Description: http://iircg.co.me/images/lakice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iircg.co.me/images/lakicev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025" cy="1257300"/>
                                </a:xfrm>
                                <a:prstGeom prst="rect">
                                  <a:avLst/>
                                </a:prstGeom>
                                <a:noFill/>
                                <a:ln>
                                  <a:noFill/>
                                </a:ln>
                              </pic:spPr>
                            </pic:pic>
                          </a:graphicData>
                        </a:graphic>
                      </wp:inline>
                    </w:drawing>
                  </w:r>
                </w:p>
                <w:p w:rsidR="006E5EF1" w:rsidRDefault="006E5EF1" w:rsidP="006E5EF1">
                  <w:pPr>
                    <w:rPr>
                      <w:rFonts w:ascii="Times New Roman" w:hAnsi="Times New Roman" w:cs="Times New Roman"/>
                    </w:rPr>
                  </w:pPr>
                  <w:r w:rsidRPr="00C877DD">
                    <w:rPr>
                      <w:rFonts w:ascii="Times New Roman" w:hAnsi="Times New Roman" w:cs="Times New Roman"/>
                      <w:b/>
                      <w:bCs/>
                      <w:lang w:val="sr-Latn-RS"/>
                    </w:rPr>
                    <w:t>prof. dr Milan Lakićević</w:t>
                  </w:r>
                </w:p>
                <w:p w:rsidR="00C877DD" w:rsidRPr="00C877DD" w:rsidRDefault="00C877DD" w:rsidP="00AA05E8">
                  <w:pPr>
                    <w:framePr w:hSpace="180" w:wrap="around" w:vAnchor="text" w:hAnchor="text" w:y="1"/>
                    <w:suppressOverlap/>
                    <w:rPr>
                      <w:rFonts w:ascii="Times New Roman" w:hAnsi="Times New Roman" w:cs="Times New Roman"/>
                    </w:rPr>
                  </w:pPr>
                </w:p>
              </w:tc>
              <w:tc>
                <w:tcPr>
                  <w:tcW w:w="6501" w:type="dxa"/>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jc w:val="both"/>
                    <w:rPr>
                      <w:rFonts w:ascii="Times New Roman" w:hAnsi="Times New Roman" w:cs="Times New Roman"/>
                    </w:rPr>
                  </w:pPr>
                  <w:proofErr w:type="spellStart"/>
                  <w:r w:rsidRPr="00C877DD">
                    <w:rPr>
                      <w:rFonts w:ascii="Times New Roman" w:hAnsi="Times New Roman" w:cs="Times New Roman"/>
                    </w:rPr>
                    <w:t>Profesor</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Ekonomskom</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fakultetu</w:t>
                  </w:r>
                  <w:proofErr w:type="spellEnd"/>
                  <w:r w:rsidRPr="00C877DD">
                    <w:rPr>
                      <w:rFonts w:ascii="Times New Roman" w:hAnsi="Times New Roman" w:cs="Times New Roman"/>
                    </w:rPr>
                    <w:t xml:space="preserve"> u </w:t>
                  </w:r>
                  <w:proofErr w:type="spellStart"/>
                  <w:r w:rsidRPr="00C877DD">
                    <w:rPr>
                      <w:rFonts w:ascii="Times New Roman" w:hAnsi="Times New Roman" w:cs="Times New Roman"/>
                    </w:rPr>
                    <w:t>Podgorici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Univerzitet</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Crne</w:t>
                  </w:r>
                  <w:proofErr w:type="spellEnd"/>
                  <w:r w:rsidRPr="00C877DD">
                    <w:rPr>
                      <w:rFonts w:ascii="Times New Roman" w:hAnsi="Times New Roman" w:cs="Times New Roman"/>
                    </w:rPr>
                    <w:t xml:space="preserve"> Gore, </w:t>
                  </w:r>
                  <w:proofErr w:type="spellStart"/>
                  <w:r w:rsidRPr="00C877DD">
                    <w:rPr>
                      <w:rFonts w:ascii="Times New Roman" w:hAnsi="Times New Roman" w:cs="Times New Roman"/>
                    </w:rPr>
                    <w:t>član</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Savjeta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visoko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obrazovanje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Vlade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Crne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Gor</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Izvodio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nastavu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iz</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Poslovne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statistike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Fakultet</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turizam</w:t>
                  </w:r>
                  <w:proofErr w:type="spellEnd"/>
                  <w:r w:rsidRPr="00C877DD">
                    <w:rPr>
                      <w:rFonts w:ascii="Times New Roman" w:hAnsi="Times New Roman" w:cs="Times New Roman"/>
                    </w:rPr>
                    <w:t xml:space="preserve"> i </w:t>
                  </w:r>
                  <w:proofErr w:type="spellStart"/>
                  <w:r w:rsidRPr="00C877DD">
                    <w:rPr>
                      <w:rFonts w:ascii="Times New Roman" w:hAnsi="Times New Roman" w:cs="Times New Roman"/>
                    </w:rPr>
                    <w:t>hotelijerstvo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Računovodstvo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finansijskih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institucija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Preduzetničke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finansije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Korporativna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analiza</w:t>
                  </w:r>
                  <w:proofErr w:type="spellEnd"/>
                  <w:r w:rsidRPr="00C877DD">
                    <w:rPr>
                      <w:rFonts w:ascii="Times New Roman" w:hAnsi="Times New Roman" w:cs="Times New Roman"/>
                    </w:rPr>
                    <w:t xml:space="preserve"> i </w:t>
                  </w:r>
                  <w:proofErr w:type="spellStart"/>
                  <w:r w:rsidRPr="00C877DD">
                    <w:rPr>
                      <w:rFonts w:ascii="Times New Roman" w:hAnsi="Times New Roman" w:cs="Times New Roman"/>
                    </w:rPr>
                    <w:t>kontrola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Analize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poslovanja</w:t>
                  </w:r>
                  <w:proofErr w:type="spellEnd"/>
                  <w:r w:rsidRPr="00C877DD">
                    <w:rPr>
                      <w:rFonts w:ascii="Times New Roman" w:hAnsi="Times New Roman" w:cs="Times New Roman"/>
                    </w:rPr>
                    <w:t xml:space="preserve"> i </w:t>
                  </w:r>
                  <w:proofErr w:type="spellStart"/>
                  <w:r w:rsidRPr="00C877DD">
                    <w:rPr>
                      <w:rFonts w:ascii="Times New Roman" w:hAnsi="Times New Roman" w:cs="Times New Roman"/>
                    </w:rPr>
                    <w:t>Revizije</w:t>
                  </w:r>
                  <w:proofErr w:type="spellEnd"/>
                  <w:r w:rsidRPr="00C877DD">
                    <w:rPr>
                      <w:rFonts w:ascii="Times New Roman" w:hAnsi="Times New Roman" w:cs="Times New Roman"/>
                    </w:rPr>
                    <w:t xml:space="preserve"> i </w:t>
                  </w:r>
                  <w:proofErr w:type="spellStart"/>
                  <w:r w:rsidRPr="00C877DD">
                    <w:rPr>
                      <w:rFonts w:ascii="Times New Roman" w:hAnsi="Times New Roman" w:cs="Times New Roman"/>
                    </w:rPr>
                    <w:t>kontrole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Ekonomski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fakultet</w:t>
                  </w:r>
                  <w:proofErr w:type="spellEnd"/>
                  <w:r w:rsidRPr="00C877DD">
                    <w:rPr>
                      <w:rFonts w:ascii="Times New Roman" w:hAnsi="Times New Roman" w:cs="Times New Roman"/>
                    </w:rPr>
                    <w:t xml:space="preserve"> Podgorica – </w:t>
                  </w:r>
                  <w:proofErr w:type="spellStart"/>
                  <w:r w:rsidRPr="00C877DD">
                    <w:rPr>
                      <w:rFonts w:ascii="Times New Roman" w:hAnsi="Times New Roman" w:cs="Times New Roman"/>
                    </w:rPr>
                    <w:t>osnovne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studije</w:t>
                  </w:r>
                  <w:proofErr w:type="spellEnd"/>
                  <w:r w:rsidRPr="00C877DD">
                    <w:rPr>
                      <w:rFonts w:ascii="Times New Roman" w:hAnsi="Times New Roman" w:cs="Times New Roman"/>
                    </w:rPr>
                    <w:t>).</w:t>
                  </w:r>
                </w:p>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lang w:val="sr-Latn-ME"/>
                    </w:rPr>
                    <w:t xml:space="preserve">Predavač </w:t>
                  </w:r>
                  <w:r w:rsidRPr="00C877DD">
                    <w:rPr>
                      <w:rFonts w:ascii="Times New Roman" w:hAnsi="Times New Roman" w:cs="Times New Roman"/>
                      <w:lang w:val="hr-HR"/>
                    </w:rPr>
                    <w:t xml:space="preserve">je </w:t>
                  </w:r>
                  <w:r w:rsidRPr="00C877DD">
                    <w:rPr>
                      <w:rFonts w:ascii="Times New Roman" w:hAnsi="Times New Roman" w:cs="Times New Roman"/>
                      <w:lang w:val="sr-Latn-ME"/>
                    </w:rPr>
                    <w:t>po pozivu na postdiplomskim studijama Ekonomskoh fakulteta u Banja Luci – smjer Finansijski menadžment i Finansijsko upravljanje.</w:t>
                  </w:r>
                </w:p>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rPr>
                    <w:t> </w:t>
                  </w:r>
                </w:p>
                <w:p w:rsidR="00C877DD" w:rsidRPr="00C877DD" w:rsidRDefault="00C877DD" w:rsidP="00AA05E8">
                  <w:pPr>
                    <w:framePr w:hSpace="180" w:wrap="around" w:vAnchor="text" w:hAnchor="text" w:y="1"/>
                    <w:suppressOverlap/>
                    <w:rPr>
                      <w:rFonts w:ascii="Times New Roman" w:hAnsi="Times New Roman" w:cs="Times New Roman"/>
                    </w:rPr>
                  </w:pPr>
                </w:p>
              </w:tc>
            </w:tr>
            <w:tr w:rsidR="00C877DD" w:rsidRPr="00C877DD" w:rsidTr="009F1F63">
              <w:trPr>
                <w:trHeight w:val="10"/>
              </w:trPr>
              <w:tc>
                <w:tcPr>
                  <w:tcW w:w="9470" w:type="dxa"/>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EF58CC" w:rsidP="00AA05E8">
                  <w:pPr>
                    <w:framePr w:hSpace="180" w:wrap="around" w:vAnchor="text" w:hAnchor="text" w:y="1"/>
                    <w:suppressOverlap/>
                    <w:rPr>
                      <w:rFonts w:ascii="Times New Roman" w:hAnsi="Times New Roman" w:cs="Times New Roman"/>
                    </w:rPr>
                  </w:pPr>
                  <w:r>
                    <w:rPr>
                      <w:rFonts w:ascii="Times New Roman" w:hAnsi="Times New Roman" w:cs="Times New Roman"/>
                    </w:rPr>
                    <w:pict>
                      <v:rect id="_x0000_i1027" style="width:0;height:1.5pt" o:hralign="center" o:hrstd="t" o:hr="t" fillcolor="gray" stroked="f"/>
                    </w:pict>
                  </w:r>
                </w:p>
                <w:tbl>
                  <w:tblPr>
                    <w:tblW w:w="4897" w:type="pct"/>
                    <w:tblBorders>
                      <w:top w:val="outset" w:sz="2" w:space="0" w:color="FFFFFF"/>
                      <w:left w:val="outset" w:sz="2" w:space="0" w:color="FFFFFF"/>
                      <w:bottom w:val="outset" w:sz="2" w:space="0" w:color="FFFFFF"/>
                      <w:right w:val="outset"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2743"/>
                    <w:gridCol w:w="6399"/>
                  </w:tblGrid>
                  <w:tr w:rsidR="00C877DD" w:rsidRPr="00C877DD" w:rsidTr="009F1F63">
                    <w:trPr>
                      <w:trHeight w:val="923"/>
                    </w:trPr>
                    <w:tc>
                      <w:tcPr>
                        <w:tcW w:w="1500"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noProof/>
                          </w:rPr>
                          <w:drawing>
                            <wp:inline distT="0" distB="0" distL="0" distR="0" wp14:anchorId="577DB562" wp14:editId="0CA450E3">
                              <wp:extent cx="914400" cy="1390650"/>
                              <wp:effectExtent l="0" t="0" r="0" b="0"/>
                              <wp:docPr id="18" name="Picture 18" descr="Description: http://iircg.co.me/image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iircg.co.me/images/a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390650"/>
                                      </a:xfrm>
                                      <a:prstGeom prst="rect">
                                        <a:avLst/>
                                      </a:prstGeom>
                                      <a:noFill/>
                                      <a:ln>
                                        <a:noFill/>
                                      </a:ln>
                                    </pic:spPr>
                                  </pic:pic>
                                </a:graphicData>
                              </a:graphic>
                            </wp:inline>
                          </w:drawing>
                        </w:r>
                      </w:p>
                      <w:p w:rsidR="006E5EF1" w:rsidRDefault="006E5EF1" w:rsidP="006E5EF1">
                        <w:pPr>
                          <w:rPr>
                            <w:rFonts w:ascii="Times New Roman" w:hAnsi="Times New Roman" w:cs="Times New Roman"/>
                          </w:rPr>
                        </w:pPr>
                        <w:r w:rsidRPr="00C877DD">
                          <w:rPr>
                            <w:rFonts w:ascii="Times New Roman" w:hAnsi="Times New Roman" w:cs="Times New Roman"/>
                            <w:b/>
                            <w:bCs/>
                            <w:lang w:val="sr-Latn-RS"/>
                          </w:rPr>
                          <w:t>prof. dr Ana Lalević</w:t>
                        </w:r>
                      </w:p>
                      <w:p w:rsidR="00C877DD" w:rsidRPr="00C877DD" w:rsidRDefault="00C877DD" w:rsidP="006E5EF1">
                        <w:pPr>
                          <w:framePr w:hSpace="180" w:wrap="around" w:vAnchor="text" w:hAnchor="text" w:y="1"/>
                          <w:suppressOverlap/>
                          <w:rPr>
                            <w:rFonts w:ascii="Times New Roman" w:hAnsi="Times New Roman" w:cs="Times New Roman"/>
                          </w:rPr>
                        </w:pPr>
                      </w:p>
                    </w:tc>
                    <w:tc>
                      <w:tcPr>
                        <w:tcW w:w="3500"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jc w:val="both"/>
                          <w:rPr>
                            <w:rFonts w:ascii="Times New Roman" w:hAnsi="Times New Roman" w:cs="Times New Roman"/>
                          </w:rPr>
                        </w:pPr>
                        <w:r w:rsidRPr="00C877DD">
                          <w:rPr>
                            <w:rFonts w:ascii="Times New Roman" w:hAnsi="Times New Roman" w:cs="Times New Roman"/>
                          </w:rPr>
                          <w:lastRenderedPageBreak/>
                          <w:t xml:space="preserve">Prof. </w:t>
                        </w:r>
                        <w:proofErr w:type="spellStart"/>
                        <w:r w:rsidRPr="00C877DD">
                          <w:rPr>
                            <w:rFonts w:ascii="Times New Roman" w:hAnsi="Times New Roman" w:cs="Times New Roman"/>
                          </w:rPr>
                          <w:t>dr</w:t>
                        </w:r>
                        <w:proofErr w:type="spellEnd"/>
                        <w:r w:rsidRPr="00C877DD">
                          <w:rPr>
                            <w:rFonts w:ascii="Times New Roman" w:hAnsi="Times New Roman" w:cs="Times New Roman"/>
                          </w:rPr>
                          <w:t xml:space="preserve"> Ana </w:t>
                        </w:r>
                        <w:proofErr w:type="spellStart"/>
                        <w:r w:rsidRPr="00C877DD">
                          <w:rPr>
                            <w:rFonts w:ascii="Times New Roman" w:hAnsi="Times New Roman" w:cs="Times New Roman"/>
                          </w:rPr>
                          <w:t>Lalević</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Filipović</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radni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agažman</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Ekonomskom</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fakultetu</w:t>
                        </w:r>
                        <w:proofErr w:type="spellEnd"/>
                        <w:r w:rsidRPr="00C877DD">
                          <w:rPr>
                            <w:rFonts w:ascii="Times New Roman" w:hAnsi="Times New Roman" w:cs="Times New Roman"/>
                          </w:rPr>
                          <w:t xml:space="preserve">, UCG </w:t>
                        </w:r>
                        <w:proofErr w:type="spellStart"/>
                        <w:r w:rsidRPr="00C877DD">
                          <w:rPr>
                            <w:rFonts w:ascii="Times New Roman" w:hAnsi="Times New Roman" w:cs="Times New Roman"/>
                          </w:rPr>
                          <w:t>započela</w:t>
                        </w:r>
                        <w:proofErr w:type="spellEnd"/>
                        <w:r w:rsidRPr="00C877DD">
                          <w:rPr>
                            <w:rFonts w:ascii="Times New Roman" w:hAnsi="Times New Roman" w:cs="Times New Roman"/>
                          </w:rPr>
                          <w:t xml:space="preserve"> 2000. </w:t>
                        </w:r>
                        <w:proofErr w:type="spellStart"/>
                        <w:proofErr w:type="gramStart"/>
                        <w:r w:rsidRPr="00C877DD">
                          <w:rPr>
                            <w:rFonts w:ascii="Times New Roman" w:hAnsi="Times New Roman" w:cs="Times New Roman"/>
                          </w:rPr>
                          <w:t>godine</w:t>
                        </w:r>
                        <w:proofErr w:type="spellEnd"/>
                        <w:proofErr w:type="gramEnd"/>
                        <w:r w:rsidRPr="00C877DD">
                          <w:rPr>
                            <w:rFonts w:ascii="Times New Roman" w:hAnsi="Times New Roman" w:cs="Times New Roman"/>
                          </w:rPr>
                          <w:t xml:space="preserve">.  </w:t>
                        </w:r>
                        <w:proofErr w:type="spellStart"/>
                        <w:r w:rsidRPr="00C877DD">
                          <w:rPr>
                            <w:rFonts w:ascii="Times New Roman" w:hAnsi="Times New Roman" w:cs="Times New Roman"/>
                          </w:rPr>
                          <w:t>Nagrađivana</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tokom</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studija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od</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strane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Ekonomskog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fakulteta</w:t>
                        </w:r>
                        <w:proofErr w:type="spellEnd"/>
                        <w:r w:rsidRPr="00C877DD">
                          <w:rPr>
                            <w:rFonts w:ascii="Times New Roman" w:hAnsi="Times New Roman" w:cs="Times New Roman"/>
                          </w:rPr>
                          <w:t xml:space="preserve"> i </w:t>
                        </w:r>
                        <w:proofErr w:type="spellStart"/>
                        <w:r w:rsidRPr="00C877DD">
                          <w:rPr>
                            <w:rFonts w:ascii="Times New Roman" w:hAnsi="Times New Roman" w:cs="Times New Roman"/>
                          </w:rPr>
                          <w:t>Univerziteta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Crne</w:t>
                        </w:r>
                        <w:proofErr w:type="spellEnd"/>
                        <w:r w:rsidRPr="00C877DD">
                          <w:rPr>
                            <w:rFonts w:ascii="Times New Roman" w:hAnsi="Times New Roman" w:cs="Times New Roman"/>
                          </w:rPr>
                          <w:t xml:space="preserve"> Gore </w:t>
                        </w:r>
                        <w:proofErr w:type="spellStart"/>
                        <w:r w:rsidRPr="00C877DD">
                          <w:rPr>
                            <w:rFonts w:ascii="Times New Roman" w:hAnsi="Times New Roman" w:cs="Times New Roman"/>
                          </w:rPr>
                          <w:t>kao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jedan</w:t>
                        </w:r>
                        <w:proofErr w:type="spellEnd"/>
                        <w:r w:rsidRPr="00C877DD">
                          <w:rPr>
                            <w:rFonts w:ascii="Times New Roman" w:hAnsi="Times New Roman" w:cs="Times New Roman"/>
                          </w:rPr>
                          <w:t xml:space="preserve"> od </w:t>
                        </w:r>
                        <w:proofErr w:type="spellStart"/>
                        <w:r w:rsidRPr="00C877DD">
                          <w:rPr>
                            <w:rFonts w:ascii="Times New Roman" w:hAnsi="Times New Roman" w:cs="Times New Roman"/>
                          </w:rPr>
                          <w:t>najboljih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studenata</w:t>
                        </w:r>
                        <w:proofErr w:type="spellEnd"/>
                        <w:r w:rsidRPr="00C877DD">
                          <w:rPr>
                            <w:rFonts w:ascii="Times New Roman" w:hAnsi="Times New Roman" w:cs="Times New Roman"/>
                          </w:rPr>
                          <w:t xml:space="preserve">. U </w:t>
                        </w:r>
                        <w:proofErr w:type="spellStart"/>
                        <w:r w:rsidRPr="00C877DD">
                          <w:rPr>
                            <w:rFonts w:ascii="Times New Roman" w:hAnsi="Times New Roman" w:cs="Times New Roman"/>
                          </w:rPr>
                          <w:t>dosadašnjoj</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istoriji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Ekonomskog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fakulteta</w:t>
                        </w:r>
                        <w:proofErr w:type="spellEnd"/>
                        <w:r w:rsidRPr="00C877DD">
                          <w:rPr>
                            <w:rFonts w:ascii="Times New Roman" w:hAnsi="Times New Roman" w:cs="Times New Roman"/>
                          </w:rPr>
                          <w:t xml:space="preserve">, UCG </w:t>
                        </w:r>
                        <w:proofErr w:type="spellStart"/>
                        <w:r w:rsidRPr="00C877DD">
                          <w:rPr>
                            <w:rFonts w:ascii="Times New Roman" w:hAnsi="Times New Roman" w:cs="Times New Roman"/>
                          </w:rPr>
                          <w:t>bila</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prva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žena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dekan</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Nalazila</w:t>
                        </w:r>
                        <w:proofErr w:type="spellEnd"/>
                        <w:r w:rsidRPr="00C877DD">
                          <w:rPr>
                            <w:rFonts w:ascii="Times New Roman" w:hAnsi="Times New Roman" w:cs="Times New Roman"/>
                          </w:rPr>
                          <w:t xml:space="preserve"> se </w:t>
                        </w:r>
                        <w:proofErr w:type="spellStart"/>
                        <w:r w:rsidRPr="00C877DD">
                          <w:rPr>
                            <w:rFonts w:ascii="Times New Roman" w:hAnsi="Times New Roman" w:cs="Times New Roman"/>
                          </w:rPr>
                          <w:t>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poziciji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predsjednice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Nacionalnog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savjeta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obrazovanje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prodekana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finanansije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rukovodioca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studijskih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programa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koordinatora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nekoliko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međunarodnih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bilateralnih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projekata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Izvodi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nastavu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predmetima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Računovodstvo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Upravljačko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računovodstvo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Računovodstveni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lastRenderedPageBreak/>
                          <w:t>informacioni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sistem</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Računovodstvo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troškova</w:t>
                        </w:r>
                        <w:proofErr w:type="spellEnd"/>
                        <w:r w:rsidRPr="00C877DD">
                          <w:rPr>
                            <w:rFonts w:ascii="Times New Roman" w:hAnsi="Times New Roman" w:cs="Times New Roman"/>
                          </w:rPr>
                          <w:t xml:space="preserve"> i</w:t>
                        </w:r>
                        <w:proofErr w:type="gramStart"/>
                        <w:r w:rsidRPr="00C877DD">
                          <w:rPr>
                            <w:rFonts w:ascii="Times New Roman" w:hAnsi="Times New Roman" w:cs="Times New Roman"/>
                          </w:rPr>
                          <w:t xml:space="preserve">  </w:t>
                        </w:r>
                        <w:proofErr w:type="spellStart"/>
                        <w:r w:rsidRPr="00C877DD">
                          <w:rPr>
                            <w:rFonts w:ascii="Times New Roman" w:hAnsi="Times New Roman" w:cs="Times New Roman"/>
                          </w:rPr>
                          <w:t>ostalo</w:t>
                        </w:r>
                        <w:proofErr w:type="spellEnd"/>
                        <w:proofErr w:type="gramEnd"/>
                        <w:r w:rsidRPr="00C877DD">
                          <w:rPr>
                            <w:rFonts w:ascii="Times New Roman" w:hAnsi="Times New Roman" w:cs="Times New Roman"/>
                          </w:rPr>
                          <w:t xml:space="preserve">. </w:t>
                        </w:r>
                      </w:p>
                      <w:p w:rsidR="00C877DD" w:rsidRPr="00C877DD" w:rsidRDefault="00C877DD" w:rsidP="00AA05E8">
                        <w:pPr>
                          <w:framePr w:hSpace="180" w:wrap="around" w:vAnchor="text" w:hAnchor="text" w:y="1"/>
                          <w:suppressOverlap/>
                          <w:jc w:val="both"/>
                          <w:rPr>
                            <w:rFonts w:ascii="Times New Roman" w:hAnsi="Times New Roman" w:cs="Times New Roman"/>
                          </w:rPr>
                        </w:pPr>
                        <w:r w:rsidRPr="00C877DD">
                          <w:rPr>
                            <w:rFonts w:ascii="Times New Roman" w:hAnsi="Times New Roman" w:cs="Times New Roman"/>
                          </w:rPr>
                          <w:t xml:space="preserve">Prof. </w:t>
                        </w:r>
                        <w:proofErr w:type="spellStart"/>
                        <w:r w:rsidRPr="00C877DD">
                          <w:rPr>
                            <w:rFonts w:ascii="Times New Roman" w:hAnsi="Times New Roman" w:cs="Times New Roman"/>
                          </w:rPr>
                          <w:t>dr</w:t>
                        </w:r>
                        <w:proofErr w:type="spellEnd"/>
                        <w:r w:rsidRPr="00C877DD">
                          <w:rPr>
                            <w:rFonts w:ascii="Times New Roman" w:hAnsi="Times New Roman" w:cs="Times New Roman"/>
                          </w:rPr>
                          <w:t xml:space="preserve"> Ana </w:t>
                        </w:r>
                        <w:proofErr w:type="spellStart"/>
                        <w:r w:rsidRPr="00C877DD">
                          <w:rPr>
                            <w:rFonts w:ascii="Times New Roman" w:hAnsi="Times New Roman" w:cs="Times New Roman"/>
                          </w:rPr>
                          <w:t>Lalević</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Filipović</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sebe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ima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značajan</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broj</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referenci</w:t>
                        </w:r>
                        <w:proofErr w:type="spellEnd"/>
                        <w:r w:rsidRPr="00C877DD">
                          <w:rPr>
                            <w:rFonts w:ascii="Times New Roman" w:hAnsi="Times New Roman" w:cs="Times New Roman"/>
                          </w:rPr>
                          <w:t>:</w:t>
                        </w:r>
                        <w:r w:rsidRPr="00C877DD">
                          <w:rPr>
                            <w:rFonts w:ascii="Times New Roman" w:hAnsi="Times New Roman" w:cs="Times New Roman"/>
                            <w:lang w:val="sr-Latn-RS"/>
                          </w:rPr>
                          <w:t xml:space="preserve"> monografiju i šest koautorska udžbenika kao i više desetina članaka publikovanih kako u renomiranim međunarodim tako i u domaćim časopisima. Učestvovala je na brojnim simpozijuma, kongresima i konferencijama gdje se predstavila sa više desetina radova. Imala je učešće u izradi zapaženog broja stručnih projekata. Obavila je značajan broj studijskih i naučno-istraživačkih posjeta u zemlji i inostranstvu. Bila je mentor i velikog broja  master, specijalističkih i diplomskih radova. Aktivno je angažovana je u upravljačkim tijelima kompanija u Crnoj Gori, kao i u stručnim organima. Jedan je od osnivača NVO „Nacionalni osmjeh Crne Gore“ i „Core consulting“. Udata je i majka djevojčica Marte i Andree i dječaka Koste. </w:t>
                        </w:r>
                      </w:p>
                    </w:tc>
                  </w:tr>
                </w:tbl>
                <w:p w:rsidR="00C877DD" w:rsidRPr="00C877DD" w:rsidRDefault="00C877DD" w:rsidP="00AA05E8">
                  <w:pPr>
                    <w:framePr w:hSpace="180" w:wrap="around" w:vAnchor="text" w:hAnchor="text" w:y="1"/>
                    <w:suppressOverlap/>
                    <w:rPr>
                      <w:rFonts w:ascii="Times New Roman" w:hAnsi="Times New Roman" w:cs="Times New Roman"/>
                    </w:rPr>
                  </w:pPr>
                </w:p>
              </w:tc>
            </w:tr>
            <w:tr w:rsidR="00C877DD" w:rsidRPr="00C877DD" w:rsidTr="009F1F63">
              <w:trPr>
                <w:trHeight w:val="408"/>
              </w:trPr>
              <w:tc>
                <w:tcPr>
                  <w:tcW w:w="9470" w:type="dxa"/>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EF58CC" w:rsidP="00AA05E8">
                  <w:pPr>
                    <w:framePr w:hSpace="180" w:wrap="around" w:vAnchor="text" w:hAnchor="text" w:y="1"/>
                    <w:suppressOverlap/>
                    <w:rPr>
                      <w:rFonts w:ascii="Times New Roman" w:hAnsi="Times New Roman" w:cs="Times New Roman"/>
                    </w:rPr>
                  </w:pPr>
                  <w:r>
                    <w:rPr>
                      <w:rFonts w:ascii="Times New Roman" w:hAnsi="Times New Roman" w:cs="Times New Roman"/>
                    </w:rPr>
                    <w:lastRenderedPageBreak/>
                    <w:pict>
                      <v:rect id="_x0000_i1028" style="width:0;height:1.5pt" o:hralign="center" o:hrstd="t" o:hr="t" fillcolor="gray" stroked="f"/>
                    </w:pict>
                  </w:r>
                </w:p>
              </w:tc>
            </w:tr>
            <w:tr w:rsidR="00C877DD" w:rsidRPr="00C877DD" w:rsidTr="009F1F63">
              <w:trPr>
                <w:trHeight w:val="1396"/>
              </w:trPr>
              <w:tc>
                <w:tcPr>
                  <w:tcW w:w="2969" w:type="dxa"/>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noProof/>
                    </w:rPr>
                    <w:drawing>
                      <wp:inline distT="0" distB="0" distL="0" distR="0" wp14:anchorId="16BFD79A" wp14:editId="58BEFF31">
                        <wp:extent cx="895350" cy="1257300"/>
                        <wp:effectExtent l="0" t="0" r="0" b="0"/>
                        <wp:docPr id="17" name="Picture 17" descr="Description: http://iircg.co.me/images/slav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iircg.co.me/images/slavk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1257300"/>
                                </a:xfrm>
                                <a:prstGeom prst="rect">
                                  <a:avLst/>
                                </a:prstGeom>
                                <a:noFill/>
                                <a:ln>
                                  <a:noFill/>
                                </a:ln>
                              </pic:spPr>
                            </pic:pic>
                          </a:graphicData>
                        </a:graphic>
                      </wp:inline>
                    </w:drawing>
                  </w:r>
                </w:p>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b/>
                      <w:bCs/>
                      <w:lang w:val="sr-Latn-RS"/>
                    </w:rPr>
                    <w:t>doc. dr Slavko Rakočević</w:t>
                  </w:r>
                </w:p>
                <w:p w:rsidR="00C877DD" w:rsidRPr="00C877DD" w:rsidRDefault="00C877DD" w:rsidP="00AA05E8">
                  <w:pPr>
                    <w:framePr w:hSpace="180" w:wrap="around" w:vAnchor="text" w:hAnchor="text" w:y="1"/>
                    <w:suppressOverlap/>
                    <w:rPr>
                      <w:rFonts w:ascii="Times New Roman" w:hAnsi="Times New Roman" w:cs="Times New Roman"/>
                    </w:rPr>
                  </w:pPr>
                </w:p>
              </w:tc>
              <w:tc>
                <w:tcPr>
                  <w:tcW w:w="6501" w:type="dxa"/>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jc w:val="both"/>
                    <w:rPr>
                      <w:rFonts w:ascii="Times New Roman" w:hAnsi="Times New Roman" w:cs="Times New Roman"/>
                    </w:rPr>
                  </w:pPr>
                  <w:r w:rsidRPr="00C877DD">
                    <w:rPr>
                      <w:rFonts w:ascii="Times New Roman" w:hAnsi="Times New Roman" w:cs="Times New Roman"/>
                      <w:lang w:val="sr-Latn-RS"/>
                    </w:rPr>
                    <w:t>Predsjednik Instituta internih revizora Crne Gore</w:t>
                  </w:r>
                  <w:r w:rsidRPr="00C877DD">
                    <w:rPr>
                      <w:rFonts w:ascii="Times New Roman" w:hAnsi="Times New Roman" w:cs="Times New Roman"/>
                      <w:lang w:val="hr-HR"/>
                    </w:rPr>
                    <w:t xml:space="preserve">; </w:t>
                  </w:r>
                  <w:r w:rsidRPr="00C877DD">
                    <w:rPr>
                      <w:rFonts w:ascii="Times New Roman" w:hAnsi="Times New Roman" w:cs="Times New Roman"/>
                      <w:lang w:val="sr-Latn-RS"/>
                    </w:rPr>
                    <w:t>Partner u revizorskom društvu HLB Mont Audit doo Podgorica</w:t>
                  </w:r>
                  <w:r w:rsidRPr="00C877DD">
                    <w:rPr>
                      <w:rFonts w:ascii="Times New Roman" w:hAnsi="Times New Roman" w:cs="Times New Roman"/>
                      <w:lang w:val="hr-HR"/>
                    </w:rPr>
                    <w:t xml:space="preserve">; </w:t>
                  </w:r>
                  <w:r w:rsidRPr="00C877DD">
                    <w:rPr>
                      <w:rFonts w:ascii="Times New Roman" w:hAnsi="Times New Roman" w:cs="Times New Roman"/>
                      <w:lang w:val="sr-Latn-RS"/>
                    </w:rPr>
                    <w:t>Predsjednik Upravog Odbora Komore Procjenitelja Crne Gore</w:t>
                  </w:r>
                  <w:r w:rsidRPr="00C877DD">
                    <w:rPr>
                      <w:rFonts w:ascii="Times New Roman" w:hAnsi="Times New Roman" w:cs="Times New Roman"/>
                      <w:lang w:val="hr-HR"/>
                    </w:rPr>
                    <w:t xml:space="preserve">; </w:t>
                  </w:r>
                  <w:r w:rsidRPr="00C877DD">
                    <w:rPr>
                      <w:rFonts w:ascii="Times New Roman" w:hAnsi="Times New Roman" w:cs="Times New Roman"/>
                      <w:lang w:val="sr-Latn-RS"/>
                    </w:rPr>
                    <w:t>Predavač na Univerzitetu Mediteran na predmetima: međunarodni standardi revizije, računovodstvo finansijskih institucija</w:t>
                  </w:r>
                  <w:r w:rsidRPr="00C877DD">
                    <w:rPr>
                      <w:rFonts w:ascii="Times New Roman" w:hAnsi="Times New Roman" w:cs="Times New Roman"/>
                      <w:lang w:val="hr-HR"/>
                    </w:rPr>
                    <w:t>.</w:t>
                  </w:r>
                </w:p>
                <w:p w:rsidR="00C877DD" w:rsidRPr="00C877DD" w:rsidRDefault="00C877DD" w:rsidP="00AA05E8">
                  <w:pPr>
                    <w:framePr w:hSpace="180" w:wrap="around" w:vAnchor="text" w:hAnchor="text" w:y="1"/>
                    <w:suppressOverlap/>
                    <w:jc w:val="both"/>
                    <w:rPr>
                      <w:rFonts w:ascii="Times New Roman" w:hAnsi="Times New Roman" w:cs="Times New Roman"/>
                    </w:rPr>
                  </w:pPr>
                  <w:r w:rsidRPr="00C877DD">
                    <w:rPr>
                      <w:rFonts w:ascii="Times New Roman" w:hAnsi="Times New Roman" w:cs="Times New Roman"/>
                      <w:lang w:val="sr-Latn-RS"/>
                    </w:rPr>
                    <w:t xml:space="preserve">Licencirani </w:t>
                  </w:r>
                  <w:r w:rsidRPr="00C877DD">
                    <w:rPr>
                      <w:rFonts w:ascii="Times New Roman" w:hAnsi="Times New Roman" w:cs="Times New Roman"/>
                      <w:lang w:val="hr-HR"/>
                    </w:rPr>
                    <w:t xml:space="preserve">je </w:t>
                  </w:r>
                  <w:r w:rsidRPr="00C877DD">
                    <w:rPr>
                      <w:rFonts w:ascii="Times New Roman" w:hAnsi="Times New Roman" w:cs="Times New Roman"/>
                      <w:lang w:val="sr-Latn-RS"/>
                    </w:rPr>
                    <w:t>revizor</w:t>
                  </w:r>
                  <w:r w:rsidRPr="00C877DD">
                    <w:rPr>
                      <w:rFonts w:ascii="Times New Roman" w:hAnsi="Times New Roman" w:cs="Times New Roman"/>
                      <w:lang w:val="hr-HR"/>
                    </w:rPr>
                    <w:t>,</w:t>
                  </w:r>
                  <w:r w:rsidRPr="00C877DD">
                    <w:rPr>
                      <w:rFonts w:ascii="Times New Roman" w:hAnsi="Times New Roman" w:cs="Times New Roman"/>
                      <w:lang w:val="sr-Latn-RS"/>
                    </w:rPr>
                    <w:t xml:space="preserve"> Državni revizor</w:t>
                  </w:r>
                  <w:r w:rsidRPr="00C877DD">
                    <w:rPr>
                      <w:rFonts w:ascii="Times New Roman" w:hAnsi="Times New Roman" w:cs="Times New Roman"/>
                      <w:lang w:val="hr-HR"/>
                    </w:rPr>
                    <w:t>,</w:t>
                  </w:r>
                  <w:r w:rsidRPr="00C877DD">
                    <w:rPr>
                      <w:rFonts w:ascii="Times New Roman" w:hAnsi="Times New Roman" w:cs="Times New Roman"/>
                      <w:lang w:val="sr-Latn-RS"/>
                    </w:rPr>
                    <w:t xml:space="preserve"> Ovlašćeni interni revizor, međunarodno sertifikovani ekspert za pružanje uvjeravanja u kvalitet upravljanja rizicima u kompaniji (CRMA).</w:t>
                  </w:r>
                </w:p>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rPr>
                    <w:t> </w:t>
                  </w:r>
                </w:p>
              </w:tc>
            </w:tr>
            <w:tr w:rsidR="00C877DD" w:rsidRPr="00C877DD" w:rsidTr="009F1F63">
              <w:trPr>
                <w:trHeight w:val="43"/>
              </w:trPr>
              <w:tc>
                <w:tcPr>
                  <w:tcW w:w="9470" w:type="dxa"/>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EF58CC" w:rsidP="00AA05E8">
                  <w:pPr>
                    <w:framePr w:hSpace="180" w:wrap="around" w:vAnchor="text" w:hAnchor="text" w:y="1"/>
                    <w:suppressOverlap/>
                    <w:rPr>
                      <w:rFonts w:ascii="Times New Roman" w:hAnsi="Times New Roman" w:cs="Times New Roman"/>
                    </w:rPr>
                  </w:pPr>
                  <w:r>
                    <w:rPr>
                      <w:rFonts w:ascii="Times New Roman" w:hAnsi="Times New Roman" w:cs="Times New Roman"/>
                    </w:rPr>
                    <w:pict>
                      <v:rect id="_x0000_i1029" style="width:0;height:1.5pt" o:hralign="center" o:hrstd="t" o:hr="t" fillcolor="gray" stroked="f"/>
                    </w:pict>
                  </w:r>
                </w:p>
                <w:tbl>
                  <w:tblPr>
                    <w:tblW w:w="4897" w:type="pct"/>
                    <w:tblBorders>
                      <w:top w:val="outset" w:sz="2" w:space="0" w:color="FFFFFF"/>
                      <w:left w:val="outset" w:sz="2" w:space="0" w:color="FFFFFF"/>
                      <w:bottom w:val="outset" w:sz="2" w:space="0" w:color="FFFFFF"/>
                      <w:right w:val="outset"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2743"/>
                    <w:gridCol w:w="6399"/>
                  </w:tblGrid>
                  <w:tr w:rsidR="00C877DD" w:rsidRPr="00C877DD" w:rsidTr="009F1F63">
                    <w:trPr>
                      <w:trHeight w:val="1396"/>
                    </w:trPr>
                    <w:tc>
                      <w:tcPr>
                        <w:tcW w:w="1500"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noProof/>
                          </w:rPr>
                          <w:drawing>
                            <wp:inline distT="0" distB="0" distL="0" distR="0" wp14:anchorId="3250E93F" wp14:editId="6510E5AF">
                              <wp:extent cx="1095375" cy="1190625"/>
                              <wp:effectExtent l="0" t="0" r="9525" b="9525"/>
                              <wp:docPr id="16" name="Picture 16" descr="Description: http://iircg.co.me/images/branis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iircg.co.me/images/branisla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b/>
                            <w:bCs/>
                            <w:lang w:val="sr-Latn-RS"/>
                          </w:rPr>
                          <w:t xml:space="preserve">doc. dr </w:t>
                        </w:r>
                        <w:r w:rsidRPr="00C877DD">
                          <w:rPr>
                            <w:rFonts w:ascii="Times New Roman" w:hAnsi="Times New Roman" w:cs="Times New Roman"/>
                            <w:b/>
                            <w:bCs/>
                            <w:lang w:val="hr-HR"/>
                          </w:rPr>
                          <w:t>Branislav</w:t>
                        </w:r>
                        <w:r w:rsidRPr="00C877DD">
                          <w:rPr>
                            <w:rFonts w:ascii="Times New Roman" w:hAnsi="Times New Roman" w:cs="Times New Roman"/>
                            <w:b/>
                            <w:bCs/>
                            <w:lang w:val="sr-Latn-RS"/>
                          </w:rPr>
                          <w:t xml:space="preserve"> </w:t>
                        </w:r>
                        <w:r w:rsidRPr="00C877DD">
                          <w:rPr>
                            <w:rFonts w:ascii="Times New Roman" w:hAnsi="Times New Roman" w:cs="Times New Roman"/>
                            <w:b/>
                            <w:bCs/>
                            <w:lang w:val="hr-HR"/>
                          </w:rPr>
                          <w:t>Radulović</w:t>
                        </w:r>
                      </w:p>
                      <w:p w:rsidR="00C877DD" w:rsidRPr="00C877DD" w:rsidRDefault="00C877DD" w:rsidP="00AA05E8">
                        <w:pPr>
                          <w:framePr w:hSpace="180" w:wrap="around" w:vAnchor="text" w:hAnchor="text" w:y="1"/>
                          <w:suppressOverlap/>
                          <w:rPr>
                            <w:rFonts w:ascii="Times New Roman" w:hAnsi="Times New Roman" w:cs="Times New Roman"/>
                          </w:rPr>
                        </w:pPr>
                      </w:p>
                    </w:tc>
                    <w:tc>
                      <w:tcPr>
                        <w:tcW w:w="3500"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jc w:val="both"/>
                          <w:rPr>
                            <w:rFonts w:ascii="Times New Roman" w:hAnsi="Times New Roman" w:cs="Times New Roman"/>
                          </w:rPr>
                        </w:pPr>
                        <w:r w:rsidRPr="00C877DD">
                          <w:rPr>
                            <w:rFonts w:ascii="Times New Roman" w:hAnsi="Times New Roman" w:cs="Times New Roman"/>
                            <w:lang w:val="hr-HR"/>
                          </w:rPr>
                          <w:t>Z</w:t>
                        </w:r>
                        <w:r w:rsidRPr="00C877DD">
                          <w:rPr>
                            <w:rFonts w:ascii="Times New Roman" w:hAnsi="Times New Roman" w:cs="Times New Roman"/>
                            <w:lang w:val="sr-Latn-ME"/>
                          </w:rPr>
                          <w:t>a člana Senata Državne revizorske institucije izabran je, od strane Skupštine Crne Gore, decembra 2006. Godine</w:t>
                        </w:r>
                        <w:r w:rsidRPr="00C877DD">
                          <w:rPr>
                            <w:rFonts w:ascii="Times New Roman" w:hAnsi="Times New Roman" w:cs="Times New Roman"/>
                            <w:lang w:val="hr-HR"/>
                          </w:rPr>
                          <w:t xml:space="preserve">. </w:t>
                        </w:r>
                        <w:r w:rsidRPr="00C877DD">
                          <w:rPr>
                            <w:rFonts w:ascii="Times New Roman" w:hAnsi="Times New Roman" w:cs="Times New Roman"/>
                            <w:lang w:val="sr-Latn-ME"/>
                          </w:rPr>
                          <w:t>Na Fakultetu za poslovne studije (MBS) i Pravnom fakultetu Univerziteta „Mediteran“ predavač na predmetima  „Kontrola i revizija“ i  „Finansije i finansijsko pravo“</w:t>
                        </w:r>
                        <w:r w:rsidRPr="00C877DD">
                          <w:rPr>
                            <w:rFonts w:ascii="Times New Roman" w:hAnsi="Times New Roman" w:cs="Times New Roman"/>
                            <w:lang w:val="hr-HR"/>
                          </w:rPr>
                          <w:t>.</w:t>
                        </w:r>
                      </w:p>
                      <w:p w:rsidR="00C877DD" w:rsidRPr="00C877DD" w:rsidRDefault="00C877DD" w:rsidP="00AA05E8">
                        <w:pPr>
                          <w:framePr w:hSpace="180" w:wrap="around" w:vAnchor="text" w:hAnchor="text" w:y="1"/>
                          <w:suppressOverlap/>
                          <w:jc w:val="both"/>
                          <w:rPr>
                            <w:rFonts w:ascii="Times New Roman" w:hAnsi="Times New Roman" w:cs="Times New Roman"/>
                          </w:rPr>
                        </w:pPr>
                        <w:r w:rsidRPr="00C877DD">
                          <w:rPr>
                            <w:rFonts w:ascii="Times New Roman" w:hAnsi="Times New Roman" w:cs="Times New Roman"/>
                            <w:lang w:val="sr-Latn-ME"/>
                          </w:rPr>
                          <w:t>Predavač je na programima stručnog usavršavanja</w:t>
                        </w:r>
                        <w:r w:rsidRPr="00C877DD">
                          <w:rPr>
                            <w:rFonts w:ascii="Times New Roman" w:hAnsi="Times New Roman" w:cs="Times New Roman"/>
                            <w:lang w:val="hr-HR"/>
                          </w:rPr>
                          <w:t xml:space="preserve"> </w:t>
                        </w:r>
                        <w:r w:rsidRPr="00C877DD">
                          <w:rPr>
                            <w:rFonts w:ascii="Times New Roman" w:hAnsi="Times New Roman" w:cs="Times New Roman"/>
                            <w:lang w:val="sr-Latn-ME"/>
                          </w:rPr>
                          <w:t>„Planiranje i izvršenje budžeta“ i „Kontrola budžeta“ Uprave za kadrove Crne Gore i autor publikacije „Osnove budžetskog prava i budžetska kontrola u Crnoj Gori“.</w:t>
                        </w:r>
                      </w:p>
                    </w:tc>
                  </w:tr>
                </w:tbl>
                <w:p w:rsidR="00C877DD" w:rsidRPr="00C877DD" w:rsidRDefault="00C877DD" w:rsidP="00AA05E8">
                  <w:pPr>
                    <w:framePr w:hSpace="180" w:wrap="around" w:vAnchor="text" w:hAnchor="text" w:y="1"/>
                    <w:suppressOverlap/>
                    <w:rPr>
                      <w:rFonts w:ascii="Times New Roman" w:hAnsi="Times New Roman" w:cs="Times New Roman"/>
                    </w:rPr>
                  </w:pPr>
                </w:p>
              </w:tc>
            </w:tr>
            <w:tr w:rsidR="00C877DD" w:rsidRPr="00C877DD" w:rsidTr="009F1F63">
              <w:trPr>
                <w:trHeight w:val="408"/>
              </w:trPr>
              <w:tc>
                <w:tcPr>
                  <w:tcW w:w="9470" w:type="dxa"/>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EF58CC" w:rsidP="00AA05E8">
                  <w:pPr>
                    <w:framePr w:hSpace="180" w:wrap="around" w:vAnchor="text" w:hAnchor="text" w:y="1"/>
                    <w:suppressOverlap/>
                    <w:rPr>
                      <w:rFonts w:ascii="Times New Roman" w:hAnsi="Times New Roman" w:cs="Times New Roman"/>
                    </w:rPr>
                  </w:pPr>
                  <w:r>
                    <w:rPr>
                      <w:rFonts w:ascii="Times New Roman" w:hAnsi="Times New Roman" w:cs="Times New Roman"/>
                    </w:rPr>
                    <w:pict>
                      <v:rect id="_x0000_i1030" style="width:0;height:1.5pt" o:hralign="center" o:hrstd="t" o:hr="t" fillcolor="gray" stroked="f"/>
                    </w:pict>
                  </w:r>
                </w:p>
              </w:tc>
            </w:tr>
            <w:tr w:rsidR="00C877DD" w:rsidRPr="00C877DD" w:rsidTr="009F1F63">
              <w:trPr>
                <w:trHeight w:val="1396"/>
              </w:trPr>
              <w:tc>
                <w:tcPr>
                  <w:tcW w:w="2969" w:type="dxa"/>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noProof/>
                    </w:rPr>
                    <w:lastRenderedPageBreak/>
                    <w:drawing>
                      <wp:inline distT="0" distB="0" distL="0" distR="0" wp14:anchorId="54485592" wp14:editId="7607AA90">
                        <wp:extent cx="1104900" cy="1285875"/>
                        <wp:effectExtent l="0" t="0" r="0" b="9525"/>
                        <wp:docPr id="15" name="Picture 15" descr="Description: http://iircg.co.me/images/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iircg.co.me/images/adi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1285875"/>
                                </a:xfrm>
                                <a:prstGeom prst="rect">
                                  <a:avLst/>
                                </a:prstGeom>
                                <a:noFill/>
                                <a:ln>
                                  <a:noFill/>
                                </a:ln>
                              </pic:spPr>
                            </pic:pic>
                          </a:graphicData>
                        </a:graphic>
                      </wp:inline>
                    </w:drawing>
                  </w:r>
                </w:p>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b/>
                      <w:bCs/>
                      <w:lang w:val="hr-HR"/>
                    </w:rPr>
                    <w:t>prof</w:t>
                  </w:r>
                  <w:r w:rsidRPr="00C877DD">
                    <w:rPr>
                      <w:rFonts w:ascii="Times New Roman" w:hAnsi="Times New Roman" w:cs="Times New Roman"/>
                      <w:b/>
                      <w:bCs/>
                      <w:lang w:val="sr-Latn-RS"/>
                    </w:rPr>
                    <w:t xml:space="preserve">. dr </w:t>
                  </w:r>
                  <w:r w:rsidRPr="00C877DD">
                    <w:rPr>
                      <w:rFonts w:ascii="Times New Roman" w:hAnsi="Times New Roman" w:cs="Times New Roman"/>
                      <w:b/>
                      <w:bCs/>
                      <w:lang w:val="hr-HR"/>
                    </w:rPr>
                    <w:t>Adis</w:t>
                  </w:r>
                  <w:r w:rsidRPr="00C877DD">
                    <w:rPr>
                      <w:rFonts w:ascii="Times New Roman" w:hAnsi="Times New Roman" w:cs="Times New Roman"/>
                      <w:b/>
                      <w:bCs/>
                      <w:lang w:val="sr-Latn-RS"/>
                    </w:rPr>
                    <w:t xml:space="preserve"> </w:t>
                  </w:r>
                  <w:r w:rsidRPr="00C877DD">
                    <w:rPr>
                      <w:rFonts w:ascii="Times New Roman" w:hAnsi="Times New Roman" w:cs="Times New Roman"/>
                      <w:b/>
                      <w:bCs/>
                      <w:lang w:val="hr-HR"/>
                    </w:rPr>
                    <w:t>Balota</w:t>
                  </w:r>
                </w:p>
                <w:p w:rsidR="00C877DD" w:rsidRPr="00C877DD" w:rsidRDefault="00C877DD" w:rsidP="00AA05E8">
                  <w:pPr>
                    <w:framePr w:hSpace="180" w:wrap="around" w:vAnchor="text" w:hAnchor="text" w:y="1"/>
                    <w:suppressOverlap/>
                    <w:rPr>
                      <w:rFonts w:ascii="Times New Roman" w:hAnsi="Times New Roman" w:cs="Times New Roman"/>
                    </w:rPr>
                  </w:pPr>
                </w:p>
              </w:tc>
              <w:tc>
                <w:tcPr>
                  <w:tcW w:w="6501" w:type="dxa"/>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jc w:val="both"/>
                    <w:rPr>
                      <w:rFonts w:ascii="Times New Roman" w:hAnsi="Times New Roman" w:cs="Times New Roman"/>
                    </w:rPr>
                  </w:pPr>
                  <w:proofErr w:type="spellStart"/>
                  <w:r w:rsidRPr="00C877DD">
                    <w:rPr>
                      <w:rFonts w:ascii="Times New Roman" w:hAnsi="Times New Roman" w:cs="Times New Roman"/>
                    </w:rPr>
                    <w:t>Dekan</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Fakulteta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Informacione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Tehnologije</w:t>
                  </w:r>
                  <w:proofErr w:type="spellEnd"/>
                  <w:r w:rsidRPr="00C877DD">
                    <w:rPr>
                      <w:rFonts w:ascii="Times New Roman" w:hAnsi="Times New Roman" w:cs="Times New Roman"/>
                    </w:rPr>
                    <w:t xml:space="preserve"> - </w:t>
                  </w:r>
                  <w:proofErr w:type="spellStart"/>
                  <w:r w:rsidRPr="00C877DD">
                    <w:rPr>
                      <w:rFonts w:ascii="Times New Roman" w:hAnsi="Times New Roman" w:cs="Times New Roman"/>
                    </w:rPr>
                    <w:t>Univerzitet</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Mediteran</w:t>
                  </w:r>
                  <w:proofErr w:type="spellEnd"/>
                  <w:r w:rsidRPr="00C877DD">
                    <w:rPr>
                      <w:rFonts w:ascii="Times New Roman" w:hAnsi="Times New Roman" w:cs="Times New Roman"/>
                    </w:rPr>
                    <w:t xml:space="preserve"> Podgorica</w:t>
                  </w:r>
                  <w:r w:rsidRPr="00C877DD">
                    <w:rPr>
                      <w:rFonts w:ascii="Times New Roman" w:hAnsi="Times New Roman" w:cs="Times New Roman"/>
                      <w:lang w:val="hr-HR"/>
                    </w:rPr>
                    <w:t xml:space="preserve">; prethodni je </w:t>
                  </w:r>
                  <w:r w:rsidRPr="00C877DD">
                    <w:rPr>
                      <w:rFonts w:ascii="Times New Roman" w:hAnsi="Times New Roman" w:cs="Times New Roman"/>
                      <w:lang w:val="sr-Latn-RS"/>
                    </w:rPr>
                    <w:t>Pomoćni</w:t>
                  </w:r>
                  <w:r w:rsidRPr="00C877DD">
                    <w:rPr>
                      <w:rFonts w:ascii="Times New Roman" w:hAnsi="Times New Roman" w:cs="Times New Roman"/>
                      <w:lang w:val="hr-HR"/>
                    </w:rPr>
                    <w:t xml:space="preserve">k </w:t>
                  </w:r>
                  <w:r w:rsidRPr="00C877DD">
                    <w:rPr>
                      <w:rFonts w:ascii="Times New Roman" w:hAnsi="Times New Roman" w:cs="Times New Roman"/>
                      <w:lang w:val="sr-Latn-RS"/>
                    </w:rPr>
                    <w:t>Ministra u Ministarstvu za informaciono društvo i telekomunikacije, za sektor informatičke infrastrukture</w:t>
                  </w:r>
                  <w:r w:rsidRPr="00C877DD">
                    <w:rPr>
                      <w:rFonts w:ascii="Times New Roman" w:hAnsi="Times New Roman" w:cs="Times New Roman"/>
                    </w:rPr>
                    <w:t>.</w:t>
                  </w:r>
                </w:p>
                <w:p w:rsidR="00C877DD" w:rsidRPr="00C877DD" w:rsidRDefault="00C877DD" w:rsidP="00AA05E8">
                  <w:pPr>
                    <w:framePr w:hSpace="180" w:wrap="around" w:vAnchor="text" w:hAnchor="text" w:y="1"/>
                    <w:suppressOverlap/>
                    <w:jc w:val="both"/>
                    <w:rPr>
                      <w:rFonts w:ascii="Times New Roman" w:hAnsi="Times New Roman" w:cs="Times New Roman"/>
                    </w:rPr>
                  </w:pPr>
                  <w:proofErr w:type="spellStart"/>
                  <w:r w:rsidRPr="00C877DD">
                    <w:rPr>
                      <w:rFonts w:ascii="Times New Roman" w:hAnsi="Times New Roman" w:cs="Times New Roman"/>
                    </w:rPr>
                    <w:t>Obavljao</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fuknciju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Direktora</w:t>
                  </w:r>
                  <w:proofErr w:type="spellEnd"/>
                  <w:r w:rsidRPr="00C877DD">
                    <w:rPr>
                      <w:rFonts w:ascii="Times New Roman" w:hAnsi="Times New Roman" w:cs="Times New Roman"/>
                    </w:rPr>
                    <w:t xml:space="preserve"> Fonda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zdravstvo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Crne</w:t>
                  </w:r>
                  <w:proofErr w:type="spellEnd"/>
                  <w:r w:rsidRPr="00C877DD">
                    <w:rPr>
                      <w:rFonts w:ascii="Times New Roman" w:hAnsi="Times New Roman" w:cs="Times New Roman"/>
                    </w:rPr>
                    <w:t xml:space="preserve"> Gore; p</w:t>
                  </w:r>
                  <w:r w:rsidRPr="00C877DD">
                    <w:rPr>
                      <w:rFonts w:ascii="Times New Roman" w:hAnsi="Times New Roman" w:cs="Times New Roman"/>
                      <w:lang w:val="hr-HR"/>
                    </w:rPr>
                    <w:t>redavač je u o</w:t>
                  </w:r>
                  <w:r w:rsidRPr="00C877DD">
                    <w:rPr>
                      <w:rFonts w:ascii="Times New Roman" w:hAnsi="Times New Roman" w:cs="Times New Roman"/>
                      <w:lang w:val="sr-Latn-RS"/>
                    </w:rPr>
                    <w:t>blast</w:t>
                  </w:r>
                  <w:r w:rsidRPr="00C877DD">
                    <w:rPr>
                      <w:rFonts w:ascii="Times New Roman" w:hAnsi="Times New Roman" w:cs="Times New Roman"/>
                      <w:lang w:val="hr-HR"/>
                    </w:rPr>
                    <w:t>i I</w:t>
                  </w:r>
                  <w:r w:rsidRPr="00C877DD">
                    <w:rPr>
                      <w:rFonts w:ascii="Times New Roman" w:hAnsi="Times New Roman" w:cs="Times New Roman"/>
                      <w:lang w:val="sr-Latn-RS"/>
                    </w:rPr>
                    <w:t xml:space="preserve">nformacione </w:t>
                  </w:r>
                  <w:r w:rsidRPr="00C877DD">
                    <w:rPr>
                      <w:rFonts w:ascii="Times New Roman" w:hAnsi="Times New Roman" w:cs="Times New Roman"/>
                      <w:lang w:val="hr-HR"/>
                    </w:rPr>
                    <w:t>T</w:t>
                  </w:r>
                  <w:r w:rsidRPr="00C877DD">
                    <w:rPr>
                      <w:rFonts w:ascii="Times New Roman" w:hAnsi="Times New Roman" w:cs="Times New Roman"/>
                      <w:lang w:val="sr-Latn-RS"/>
                    </w:rPr>
                    <w:t>ehnologije</w:t>
                  </w:r>
                  <w:r w:rsidRPr="00C877DD">
                    <w:rPr>
                      <w:rFonts w:ascii="Times New Roman" w:hAnsi="Times New Roman" w:cs="Times New Roman"/>
                      <w:lang w:val="hr-HR"/>
                    </w:rPr>
                    <w:t xml:space="preserve"> na predmetima: </w:t>
                  </w:r>
                  <w:r w:rsidRPr="00C877DD">
                    <w:rPr>
                      <w:rFonts w:ascii="Times New Roman" w:hAnsi="Times New Roman" w:cs="Times New Roman"/>
                      <w:lang w:val="sr-Latn-RS"/>
                    </w:rPr>
                    <w:t xml:space="preserve">Arhitektura računarskih sistema, Upravljanje </w:t>
                  </w:r>
                  <w:r w:rsidRPr="00C877DD">
                    <w:rPr>
                      <w:rFonts w:ascii="Times New Roman" w:hAnsi="Times New Roman" w:cs="Times New Roman"/>
                      <w:lang w:val="hr-HR"/>
                    </w:rPr>
                    <w:t>I</w:t>
                  </w:r>
                  <w:r w:rsidRPr="00C877DD">
                    <w:rPr>
                      <w:rFonts w:ascii="Times New Roman" w:hAnsi="Times New Roman" w:cs="Times New Roman"/>
                      <w:lang w:val="sr-Latn-RS"/>
                    </w:rPr>
                    <w:t xml:space="preserve">nformacionim </w:t>
                  </w:r>
                  <w:r w:rsidRPr="00C877DD">
                    <w:rPr>
                      <w:rFonts w:ascii="Times New Roman" w:hAnsi="Times New Roman" w:cs="Times New Roman"/>
                      <w:lang w:val="hr-HR"/>
                    </w:rPr>
                    <w:t>S</w:t>
                  </w:r>
                  <w:r w:rsidRPr="00C877DD">
                    <w:rPr>
                      <w:rFonts w:ascii="Times New Roman" w:hAnsi="Times New Roman" w:cs="Times New Roman"/>
                      <w:lang w:val="sr-Latn-RS"/>
                    </w:rPr>
                    <w:t xml:space="preserve">istemima, Sigurnost i zaštita </w:t>
                  </w:r>
                  <w:r w:rsidRPr="00C877DD">
                    <w:rPr>
                      <w:rFonts w:ascii="Times New Roman" w:hAnsi="Times New Roman" w:cs="Times New Roman"/>
                      <w:lang w:val="hr-HR"/>
                    </w:rPr>
                    <w:t>I</w:t>
                  </w:r>
                  <w:r w:rsidRPr="00C877DD">
                    <w:rPr>
                      <w:rFonts w:ascii="Times New Roman" w:hAnsi="Times New Roman" w:cs="Times New Roman"/>
                      <w:lang w:val="sr-Latn-RS"/>
                    </w:rPr>
                    <w:t xml:space="preserve">nformacionih </w:t>
                  </w:r>
                  <w:r w:rsidRPr="00C877DD">
                    <w:rPr>
                      <w:rFonts w:ascii="Times New Roman" w:hAnsi="Times New Roman" w:cs="Times New Roman"/>
                      <w:lang w:val="hr-HR"/>
                    </w:rPr>
                    <w:t>S</w:t>
                  </w:r>
                  <w:r w:rsidRPr="00C877DD">
                    <w:rPr>
                      <w:rFonts w:ascii="Times New Roman" w:hAnsi="Times New Roman" w:cs="Times New Roman"/>
                      <w:lang w:val="sr-Latn-RS"/>
                    </w:rPr>
                    <w:t>istema, Administracija računarskih mreža i Projektovanje i razvoj računarskih mreža</w:t>
                  </w:r>
                  <w:r w:rsidRPr="00C877DD">
                    <w:rPr>
                      <w:rFonts w:ascii="Times New Roman" w:hAnsi="Times New Roman" w:cs="Times New Roman"/>
                      <w:lang w:val="hr-HR"/>
                    </w:rPr>
                    <w:t>.</w:t>
                  </w:r>
                </w:p>
              </w:tc>
            </w:tr>
            <w:tr w:rsidR="00C877DD" w:rsidRPr="00C877DD" w:rsidTr="009F1F63">
              <w:trPr>
                <w:trHeight w:val="43"/>
              </w:trPr>
              <w:tc>
                <w:tcPr>
                  <w:tcW w:w="9470" w:type="dxa"/>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EF58CC" w:rsidP="00AA05E8">
                  <w:pPr>
                    <w:framePr w:hSpace="180" w:wrap="around" w:vAnchor="text" w:hAnchor="text" w:y="1"/>
                    <w:suppressOverlap/>
                    <w:rPr>
                      <w:rFonts w:ascii="Times New Roman" w:hAnsi="Times New Roman" w:cs="Times New Roman"/>
                    </w:rPr>
                  </w:pPr>
                  <w:r>
                    <w:rPr>
                      <w:rFonts w:ascii="Times New Roman" w:hAnsi="Times New Roman" w:cs="Times New Roman"/>
                    </w:rPr>
                    <w:pict>
                      <v:rect id="_x0000_i1031" style="width:0;height:1.5pt" o:hralign="center" o:hrstd="t" o:hr="t" fillcolor="gray" stroked="f"/>
                    </w:pict>
                  </w:r>
                </w:p>
                <w:tbl>
                  <w:tblPr>
                    <w:tblW w:w="6499" w:type="dxa"/>
                    <w:tblBorders>
                      <w:top w:val="outset" w:sz="2" w:space="0" w:color="FFFFFF"/>
                      <w:left w:val="outset" w:sz="2" w:space="0" w:color="FFFFFF"/>
                      <w:bottom w:val="outset" w:sz="2" w:space="0" w:color="FFFFFF"/>
                      <w:right w:val="outset"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6499"/>
                  </w:tblGrid>
                  <w:tr w:rsidR="00BF538F" w:rsidRPr="00C877DD" w:rsidTr="00BF538F">
                    <w:trPr>
                      <w:trHeight w:val="1396"/>
                    </w:trPr>
                    <w:tc>
                      <w:tcPr>
                        <w:tcW w:w="5000"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tcPr>
                      <w:p w:rsidR="00BF538F" w:rsidRPr="00C877DD" w:rsidRDefault="00BF538F" w:rsidP="00AA05E8">
                        <w:pPr>
                          <w:framePr w:hSpace="180" w:wrap="around" w:vAnchor="text" w:hAnchor="text" w:y="1"/>
                          <w:suppressOverlap/>
                          <w:rPr>
                            <w:rFonts w:ascii="Times New Roman" w:hAnsi="Times New Roman" w:cs="Times New Roman"/>
                          </w:rPr>
                        </w:pPr>
                      </w:p>
                    </w:tc>
                  </w:tr>
                </w:tbl>
                <w:p w:rsidR="00C877DD" w:rsidRPr="00C877DD" w:rsidRDefault="00C877DD" w:rsidP="00AA05E8">
                  <w:pPr>
                    <w:framePr w:hSpace="180" w:wrap="around" w:vAnchor="text" w:hAnchor="text" w:y="1"/>
                    <w:suppressOverlap/>
                    <w:rPr>
                      <w:rFonts w:ascii="Times New Roman" w:hAnsi="Times New Roman" w:cs="Times New Roman"/>
                    </w:rPr>
                  </w:pPr>
                </w:p>
              </w:tc>
            </w:tr>
            <w:tr w:rsidR="00C877DD" w:rsidRPr="00C877DD" w:rsidTr="009F1F63">
              <w:trPr>
                <w:trHeight w:val="43"/>
              </w:trPr>
              <w:tc>
                <w:tcPr>
                  <w:tcW w:w="9470" w:type="dxa"/>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tbl>
                  <w:tblPr>
                    <w:tblW w:w="4897" w:type="pct"/>
                    <w:tblBorders>
                      <w:top w:val="outset" w:sz="2" w:space="0" w:color="FFFFFF"/>
                      <w:left w:val="outset" w:sz="2" w:space="0" w:color="FFFFFF"/>
                      <w:bottom w:val="outset" w:sz="2" w:space="0" w:color="FFFFFF"/>
                      <w:right w:val="outset"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2743"/>
                    <w:gridCol w:w="6399"/>
                  </w:tblGrid>
                  <w:tr w:rsidR="00C877DD" w:rsidRPr="00C877DD" w:rsidTr="009F1F63">
                    <w:trPr>
                      <w:trHeight w:val="1396"/>
                    </w:trPr>
                    <w:tc>
                      <w:tcPr>
                        <w:tcW w:w="1500"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noProof/>
                          </w:rPr>
                          <w:drawing>
                            <wp:inline distT="0" distB="0" distL="0" distR="0" wp14:anchorId="5C68EFC6" wp14:editId="40C35493">
                              <wp:extent cx="1057275" cy="1600200"/>
                              <wp:effectExtent l="0" t="0" r="9525" b="0"/>
                              <wp:docPr id="14" name="Picture 14" descr="Description: http://iircg.co.me/images/miha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iircg.co.me/images/mihail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600200"/>
                                      </a:xfrm>
                                      <a:prstGeom prst="rect">
                                        <a:avLst/>
                                      </a:prstGeom>
                                      <a:noFill/>
                                      <a:ln>
                                        <a:noFill/>
                                      </a:ln>
                                    </pic:spPr>
                                  </pic:pic>
                                </a:graphicData>
                              </a:graphic>
                            </wp:inline>
                          </w:drawing>
                        </w:r>
                      </w:p>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b/>
                            <w:bCs/>
                            <w:lang w:val="hr-HR"/>
                          </w:rPr>
                          <w:t>Mihailo Volkov</w:t>
                        </w:r>
                      </w:p>
                      <w:p w:rsidR="00C877DD" w:rsidRPr="00C877DD" w:rsidRDefault="00C877DD" w:rsidP="00AA05E8">
                        <w:pPr>
                          <w:framePr w:hSpace="180" w:wrap="around" w:vAnchor="text" w:hAnchor="text" w:y="1"/>
                          <w:suppressOverlap/>
                          <w:rPr>
                            <w:rFonts w:ascii="Times New Roman" w:hAnsi="Times New Roman" w:cs="Times New Roman"/>
                          </w:rPr>
                        </w:pPr>
                      </w:p>
                    </w:tc>
                    <w:tc>
                      <w:tcPr>
                        <w:tcW w:w="3500"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jc w:val="both"/>
                          <w:rPr>
                            <w:rFonts w:ascii="Times New Roman" w:hAnsi="Times New Roman" w:cs="Times New Roman"/>
                          </w:rPr>
                        </w:pPr>
                        <w:r w:rsidRPr="00C877DD">
                          <w:rPr>
                            <w:rFonts w:ascii="Times New Roman" w:hAnsi="Times New Roman" w:cs="Times New Roman"/>
                            <w:lang w:val="sr-Latn-ME"/>
                          </w:rPr>
                          <w:t>Od 9. marta 2015. godine Odlukom Vlade Crne Gore određen je za generalnog direktora Direktorata za ljudske resurse u Ministarstvu odbrane Crne Gore,</w:t>
                        </w:r>
                      </w:p>
                      <w:p w:rsidR="00C877DD" w:rsidRPr="00C877DD" w:rsidRDefault="00C877DD" w:rsidP="00AA05E8">
                        <w:pPr>
                          <w:framePr w:hSpace="180" w:wrap="around" w:vAnchor="text" w:hAnchor="text" w:y="1"/>
                          <w:suppressOverlap/>
                          <w:jc w:val="both"/>
                          <w:rPr>
                            <w:rFonts w:ascii="Times New Roman" w:hAnsi="Times New Roman" w:cs="Times New Roman"/>
                          </w:rPr>
                        </w:pPr>
                        <w:r w:rsidRPr="00C877DD">
                          <w:rPr>
                            <w:rFonts w:ascii="Times New Roman" w:hAnsi="Times New Roman" w:cs="Times New Roman"/>
                            <w:lang w:val="sr-Latn-ME"/>
                          </w:rPr>
                          <w:t>Licencirani je predavač za sprovođenje obuka državnih službenika na više tema, kao što su: javna uprava, postupak pred Komisijom za žalbe i upravni postupak.</w:t>
                        </w:r>
                      </w:p>
                    </w:tc>
                  </w:tr>
                  <w:tr w:rsidR="00C877DD" w:rsidRPr="00C877DD" w:rsidTr="009F1F63">
                    <w:trPr>
                      <w:trHeight w:val="43"/>
                    </w:trPr>
                    <w:tc>
                      <w:tcPr>
                        <w:tcW w:w="5000" w:type="pct"/>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rPr>
                            <w:rFonts w:ascii="Times New Roman" w:hAnsi="Times New Roman" w:cs="Times New Roman"/>
                          </w:rPr>
                        </w:pPr>
                      </w:p>
                    </w:tc>
                  </w:tr>
                </w:tbl>
                <w:p w:rsidR="00C877DD" w:rsidRPr="00C877DD" w:rsidRDefault="00C877DD" w:rsidP="00AA05E8">
                  <w:pPr>
                    <w:framePr w:hSpace="180" w:wrap="around" w:vAnchor="text" w:hAnchor="text" w:y="1"/>
                    <w:suppressOverlap/>
                    <w:rPr>
                      <w:rFonts w:ascii="Times New Roman" w:hAnsi="Times New Roman" w:cs="Times New Roman"/>
                    </w:rPr>
                  </w:pPr>
                </w:p>
              </w:tc>
            </w:tr>
            <w:tr w:rsidR="00C877DD" w:rsidRPr="00C877DD" w:rsidTr="009F1F63">
              <w:trPr>
                <w:trHeight w:val="408"/>
              </w:trPr>
              <w:tc>
                <w:tcPr>
                  <w:tcW w:w="9470" w:type="dxa"/>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BF538F" w:rsidRDefault="00BF538F" w:rsidP="00AA05E8">
                  <w:pPr>
                    <w:framePr w:hSpace="180" w:wrap="around" w:vAnchor="text" w:hAnchor="text" w:y="1"/>
                    <w:suppressOverlap/>
                    <w:rPr>
                      <w:rFonts w:ascii="Times New Roman" w:hAnsi="Times New Roman" w:cs="Times New Roman"/>
                    </w:rPr>
                  </w:pPr>
                </w:p>
                <w:p w:rsidR="00BF538F" w:rsidRDefault="00BF538F" w:rsidP="00AA05E8">
                  <w:pPr>
                    <w:framePr w:hSpace="180" w:wrap="around" w:vAnchor="text" w:hAnchor="text" w:y="1"/>
                    <w:suppressOverlap/>
                    <w:rPr>
                      <w:rFonts w:ascii="Times New Roman" w:hAnsi="Times New Roman" w:cs="Times New Roman"/>
                    </w:rPr>
                  </w:pPr>
                </w:p>
                <w:p w:rsidR="00BF538F" w:rsidRDefault="00BF538F" w:rsidP="00AA05E8">
                  <w:pPr>
                    <w:framePr w:hSpace="180" w:wrap="around" w:vAnchor="text" w:hAnchor="text" w:y="1"/>
                    <w:suppressOverlap/>
                    <w:rPr>
                      <w:rFonts w:ascii="Times New Roman" w:hAnsi="Times New Roman" w:cs="Times New Roman"/>
                    </w:rPr>
                  </w:pPr>
                </w:p>
                <w:p w:rsidR="00BF538F" w:rsidRDefault="00BF538F" w:rsidP="00AA05E8">
                  <w:pPr>
                    <w:framePr w:hSpace="180" w:wrap="around" w:vAnchor="text" w:hAnchor="text" w:y="1"/>
                    <w:suppressOverlap/>
                    <w:rPr>
                      <w:rFonts w:ascii="Times New Roman" w:hAnsi="Times New Roman" w:cs="Times New Roman"/>
                    </w:rPr>
                  </w:pPr>
                </w:p>
                <w:p w:rsidR="00BF538F" w:rsidRDefault="00BF538F" w:rsidP="00AA05E8">
                  <w:pPr>
                    <w:framePr w:hSpace="180" w:wrap="around" w:vAnchor="text" w:hAnchor="text" w:y="1"/>
                    <w:suppressOverlap/>
                    <w:rPr>
                      <w:rFonts w:ascii="Times New Roman" w:hAnsi="Times New Roman" w:cs="Times New Roman"/>
                    </w:rPr>
                  </w:pPr>
                </w:p>
                <w:p w:rsidR="00BF538F" w:rsidRDefault="00BF538F" w:rsidP="00AA05E8">
                  <w:pPr>
                    <w:framePr w:hSpace="180" w:wrap="around" w:vAnchor="text" w:hAnchor="text" w:y="1"/>
                    <w:suppressOverlap/>
                    <w:rPr>
                      <w:rFonts w:ascii="Times New Roman" w:hAnsi="Times New Roman" w:cs="Times New Roman"/>
                    </w:rPr>
                  </w:pPr>
                </w:p>
                <w:p w:rsidR="00BF538F" w:rsidRDefault="00BF538F" w:rsidP="00AA05E8">
                  <w:pPr>
                    <w:framePr w:hSpace="180" w:wrap="around" w:vAnchor="text" w:hAnchor="text" w:y="1"/>
                    <w:suppressOverlap/>
                    <w:rPr>
                      <w:rFonts w:ascii="Times New Roman" w:hAnsi="Times New Roman" w:cs="Times New Roman"/>
                    </w:rPr>
                  </w:pPr>
                </w:p>
                <w:p w:rsidR="00C877DD" w:rsidRPr="00C877DD" w:rsidRDefault="00EF58CC" w:rsidP="00AA05E8">
                  <w:pPr>
                    <w:framePr w:hSpace="180" w:wrap="around" w:vAnchor="text" w:hAnchor="text" w:y="1"/>
                    <w:suppressOverlap/>
                    <w:rPr>
                      <w:rFonts w:ascii="Times New Roman" w:hAnsi="Times New Roman" w:cs="Times New Roman"/>
                    </w:rPr>
                  </w:pPr>
                  <w:r>
                    <w:rPr>
                      <w:rFonts w:ascii="Times New Roman" w:hAnsi="Times New Roman" w:cs="Times New Roman"/>
                    </w:rPr>
                    <w:lastRenderedPageBreak/>
                    <w:pict>
                      <v:rect id="_x0000_i1032" style="width:0;height:1.5pt" o:hralign="center" o:hrstd="t" o:hr="t" fillcolor="gray" stroked="f"/>
                    </w:pict>
                  </w:r>
                </w:p>
              </w:tc>
            </w:tr>
            <w:tr w:rsidR="00C877DD" w:rsidRPr="00C877DD" w:rsidTr="009F1F63">
              <w:trPr>
                <w:trHeight w:val="1396"/>
              </w:trPr>
              <w:tc>
                <w:tcPr>
                  <w:tcW w:w="2969" w:type="dxa"/>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noProof/>
                    </w:rPr>
                    <w:lastRenderedPageBreak/>
                    <w:drawing>
                      <wp:inline distT="0" distB="0" distL="0" distR="0" wp14:anchorId="2090567C" wp14:editId="5C5286AC">
                        <wp:extent cx="1133475" cy="1409700"/>
                        <wp:effectExtent l="0" t="0" r="9525" b="0"/>
                        <wp:docPr id="13" name="Picture 13" descr="Description: http://iircg.co.me/images/vla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iircg.co.me/images/vlad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3475" cy="1409700"/>
                                </a:xfrm>
                                <a:prstGeom prst="rect">
                                  <a:avLst/>
                                </a:prstGeom>
                                <a:noFill/>
                                <a:ln>
                                  <a:noFill/>
                                </a:ln>
                              </pic:spPr>
                            </pic:pic>
                          </a:graphicData>
                        </a:graphic>
                      </wp:inline>
                    </w:drawing>
                  </w:r>
                </w:p>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b/>
                      <w:bCs/>
                      <w:lang w:val="sr-Latn-RS"/>
                    </w:rPr>
                    <w:t xml:space="preserve">dr </w:t>
                  </w:r>
                  <w:r w:rsidRPr="00C877DD">
                    <w:rPr>
                      <w:rFonts w:ascii="Times New Roman" w:hAnsi="Times New Roman" w:cs="Times New Roman"/>
                      <w:b/>
                      <w:bCs/>
                      <w:lang w:val="hr-HR"/>
                    </w:rPr>
                    <w:t>Vladan</w:t>
                  </w:r>
                  <w:r w:rsidRPr="00C877DD">
                    <w:rPr>
                      <w:rFonts w:ascii="Times New Roman" w:hAnsi="Times New Roman" w:cs="Times New Roman"/>
                      <w:b/>
                      <w:bCs/>
                      <w:lang w:val="sr-Latn-RS"/>
                    </w:rPr>
                    <w:t xml:space="preserve"> </w:t>
                  </w:r>
                  <w:r w:rsidRPr="00C877DD">
                    <w:rPr>
                      <w:rFonts w:ascii="Times New Roman" w:hAnsi="Times New Roman" w:cs="Times New Roman"/>
                      <w:b/>
                      <w:bCs/>
                      <w:lang w:val="hr-HR"/>
                    </w:rPr>
                    <w:t>Martić</w:t>
                  </w:r>
                </w:p>
                <w:p w:rsidR="00C877DD" w:rsidRPr="00C877DD" w:rsidRDefault="00C877DD" w:rsidP="00AA05E8">
                  <w:pPr>
                    <w:framePr w:hSpace="180" w:wrap="around" w:vAnchor="text" w:hAnchor="text" w:y="1"/>
                    <w:suppressOverlap/>
                    <w:rPr>
                      <w:rFonts w:ascii="Times New Roman" w:hAnsi="Times New Roman" w:cs="Times New Roman"/>
                    </w:rPr>
                  </w:pPr>
                </w:p>
              </w:tc>
              <w:tc>
                <w:tcPr>
                  <w:tcW w:w="6501" w:type="dxa"/>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jc w:val="both"/>
                    <w:rPr>
                      <w:rFonts w:ascii="Times New Roman" w:hAnsi="Times New Roman" w:cs="Times New Roman"/>
                    </w:rPr>
                  </w:pPr>
                  <w:r w:rsidRPr="00C877DD">
                    <w:rPr>
                      <w:rFonts w:ascii="Times New Roman" w:hAnsi="Times New Roman" w:cs="Times New Roman"/>
                      <w:lang w:val="sr-Latn-RS"/>
                    </w:rPr>
                    <w:t>Zaposlen u Ministarstvu odbrane Crne Gore na poslovima planiranja budžeta</w:t>
                  </w:r>
                  <w:r w:rsidRPr="00C877DD">
                    <w:rPr>
                      <w:rFonts w:ascii="Times New Roman" w:hAnsi="Times New Roman" w:cs="Times New Roman"/>
                      <w:lang w:val="hr-HR"/>
                    </w:rPr>
                    <w:t>.</w:t>
                  </w:r>
                </w:p>
                <w:p w:rsidR="00C877DD" w:rsidRPr="00C877DD" w:rsidRDefault="00C877DD" w:rsidP="00AA05E8">
                  <w:pPr>
                    <w:framePr w:hSpace="180" w:wrap="around" w:vAnchor="text" w:hAnchor="text" w:y="1"/>
                    <w:suppressOverlap/>
                    <w:jc w:val="both"/>
                    <w:rPr>
                      <w:rFonts w:ascii="Times New Roman" w:hAnsi="Times New Roman" w:cs="Times New Roman"/>
                    </w:rPr>
                  </w:pPr>
                  <w:r w:rsidRPr="00C877DD">
                    <w:rPr>
                      <w:rFonts w:ascii="Times New Roman" w:hAnsi="Times New Roman" w:cs="Times New Roman"/>
                      <w:lang w:val="sr-Latn-ME"/>
                    </w:rPr>
                    <w:t>Na Fakultetu za poslovne studije (MBS) Univerziteta „Mediteran“ asistent je na predmetima</w:t>
                  </w:r>
                  <w:r w:rsidRPr="00C877DD">
                    <w:rPr>
                      <w:rFonts w:ascii="Times New Roman" w:hAnsi="Times New Roman" w:cs="Times New Roman"/>
                      <w:lang w:val="sr-Latn-RS"/>
                    </w:rPr>
                    <w:t>: finansijsko računovodstvo; upravljačko računovodstvo; strategijsko upravljačko računovodstvo; kontrola i revizija.</w:t>
                  </w:r>
                </w:p>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rPr>
                    <w:t> </w:t>
                  </w:r>
                </w:p>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rPr>
                    <w:t> </w:t>
                  </w:r>
                </w:p>
              </w:tc>
            </w:tr>
            <w:tr w:rsidR="00C877DD" w:rsidRPr="00C877DD" w:rsidTr="009F1F63">
              <w:trPr>
                <w:trHeight w:val="43"/>
              </w:trPr>
              <w:tc>
                <w:tcPr>
                  <w:tcW w:w="9470" w:type="dxa"/>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EF58CC" w:rsidP="00AA05E8">
                  <w:pPr>
                    <w:framePr w:hSpace="180" w:wrap="around" w:vAnchor="text" w:hAnchor="text" w:y="1"/>
                    <w:suppressOverlap/>
                    <w:rPr>
                      <w:rFonts w:ascii="Times New Roman" w:hAnsi="Times New Roman" w:cs="Times New Roman"/>
                    </w:rPr>
                  </w:pPr>
                  <w:r>
                    <w:rPr>
                      <w:rFonts w:ascii="Times New Roman" w:hAnsi="Times New Roman" w:cs="Times New Roman"/>
                    </w:rPr>
                    <w:pict>
                      <v:rect id="_x0000_i1033" style="width:0;height:1.5pt" o:hralign="center" o:hrstd="t" o:hr="t" fillcolor="gray" stroked="f"/>
                    </w:pict>
                  </w:r>
                </w:p>
                <w:tbl>
                  <w:tblPr>
                    <w:tblW w:w="4897" w:type="pct"/>
                    <w:tblBorders>
                      <w:top w:val="outset" w:sz="2" w:space="0" w:color="FFFFFF"/>
                      <w:left w:val="outset" w:sz="2" w:space="0" w:color="FFFFFF"/>
                      <w:bottom w:val="outset" w:sz="2" w:space="0" w:color="FFFFFF"/>
                      <w:right w:val="outset"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2743"/>
                    <w:gridCol w:w="6399"/>
                  </w:tblGrid>
                  <w:tr w:rsidR="00C877DD" w:rsidRPr="00C877DD" w:rsidTr="009F1F63">
                    <w:trPr>
                      <w:trHeight w:val="1385"/>
                    </w:trPr>
                    <w:tc>
                      <w:tcPr>
                        <w:tcW w:w="1500"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noProof/>
                          </w:rPr>
                          <w:drawing>
                            <wp:inline distT="0" distB="0" distL="0" distR="0" wp14:anchorId="65055417" wp14:editId="1877EDDE">
                              <wp:extent cx="1133475" cy="1104900"/>
                              <wp:effectExtent l="0" t="0" r="9525" b="0"/>
                              <wp:docPr id="12" name="Picture 12" descr="Description: http://iircg.co.me/images/r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iircg.co.me/images/ram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b/>
                            <w:bCs/>
                            <w:lang w:val="hr-HR"/>
                          </w:rPr>
                          <w:t>prof</w:t>
                        </w:r>
                        <w:r w:rsidRPr="00C877DD">
                          <w:rPr>
                            <w:rFonts w:ascii="Times New Roman" w:hAnsi="Times New Roman" w:cs="Times New Roman"/>
                            <w:b/>
                            <w:bCs/>
                            <w:lang w:val="sr-Latn-RS"/>
                          </w:rPr>
                          <w:t xml:space="preserve">. dr </w:t>
                        </w:r>
                        <w:r w:rsidRPr="00C877DD">
                          <w:rPr>
                            <w:rFonts w:ascii="Times New Roman" w:hAnsi="Times New Roman" w:cs="Times New Roman"/>
                            <w:b/>
                            <w:bCs/>
                            <w:lang w:val="hr-HR"/>
                          </w:rPr>
                          <w:t>Ramo Šendelj</w:t>
                        </w:r>
                      </w:p>
                      <w:p w:rsidR="00C877DD" w:rsidRPr="00C877DD" w:rsidRDefault="00C877DD" w:rsidP="00AA05E8">
                        <w:pPr>
                          <w:framePr w:hSpace="180" w:wrap="around" w:vAnchor="text" w:hAnchor="text" w:y="1"/>
                          <w:suppressOverlap/>
                          <w:rPr>
                            <w:rFonts w:ascii="Times New Roman" w:hAnsi="Times New Roman" w:cs="Times New Roman"/>
                          </w:rPr>
                        </w:pPr>
                      </w:p>
                    </w:tc>
                    <w:tc>
                      <w:tcPr>
                        <w:tcW w:w="3500"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rPr>
                          <w:t> </w:t>
                        </w:r>
                      </w:p>
                      <w:p w:rsidR="00C877DD" w:rsidRPr="00C877DD" w:rsidRDefault="00C877DD" w:rsidP="00AA05E8">
                        <w:pPr>
                          <w:framePr w:hSpace="180" w:wrap="around" w:vAnchor="text" w:hAnchor="text" w:y="1"/>
                          <w:suppressOverlap/>
                          <w:jc w:val="both"/>
                          <w:rPr>
                            <w:rFonts w:ascii="Times New Roman" w:hAnsi="Times New Roman" w:cs="Times New Roman"/>
                          </w:rPr>
                        </w:pPr>
                        <w:r w:rsidRPr="00C877DD">
                          <w:rPr>
                            <w:rFonts w:ascii="Times New Roman" w:hAnsi="Times New Roman" w:cs="Times New Roman"/>
                            <w:lang w:val="sr-Latn-ME"/>
                          </w:rPr>
                          <w:t>Prof.dr Ramo Šendelj je u dva mandata (2006 - 2013) obavljao funkciju Dekana Fakulteta za informacione tehnologije Univerziteta Mediteran. Od 2009 do 2011 je obavljao i funkciju Prorektora za nastavu i finansije Univerziteta Mediteran,</w:t>
                        </w:r>
                      </w:p>
                      <w:p w:rsidR="00C877DD" w:rsidRPr="00C877DD" w:rsidRDefault="00C877DD" w:rsidP="00AA05E8">
                        <w:pPr>
                          <w:framePr w:hSpace="180" w:wrap="around" w:vAnchor="text" w:hAnchor="text" w:y="1"/>
                          <w:suppressOverlap/>
                          <w:jc w:val="both"/>
                          <w:rPr>
                            <w:rFonts w:ascii="Times New Roman" w:hAnsi="Times New Roman" w:cs="Times New Roman"/>
                          </w:rPr>
                        </w:pPr>
                        <w:r w:rsidRPr="00C877DD">
                          <w:rPr>
                            <w:rFonts w:ascii="Times New Roman" w:hAnsi="Times New Roman" w:cs="Times New Roman"/>
                            <w:lang w:val="sr-Latn-ME"/>
                          </w:rPr>
                          <w:t>Trenutno je zaposlen na Univerzitetu Donja Gorica kao profesor i rukovodilac postdiplomskog magistarskog studijskog programa “Sajber bezbjednost”, Kao gostujući profesor angažovan je u nastavi na magistarskim i doktorskim studijama na Fakultetu informacijskih tehnologija, Univerziteta “Džemal Bijedić” u Mostaru, i na magistarskim studijama Tehničkog fakulteta,Univerziteta u Kragujevcu.</w:t>
                        </w:r>
                      </w:p>
                    </w:tc>
                  </w:tr>
                </w:tbl>
                <w:p w:rsidR="00C877DD" w:rsidRPr="00C877DD" w:rsidRDefault="00C877DD" w:rsidP="00AA05E8">
                  <w:pPr>
                    <w:framePr w:hSpace="180" w:wrap="around" w:vAnchor="text" w:hAnchor="text" w:y="1"/>
                    <w:suppressOverlap/>
                    <w:rPr>
                      <w:rFonts w:ascii="Times New Roman" w:hAnsi="Times New Roman" w:cs="Times New Roman"/>
                    </w:rPr>
                  </w:pPr>
                </w:p>
              </w:tc>
            </w:tr>
            <w:tr w:rsidR="00C877DD" w:rsidRPr="00C877DD" w:rsidTr="009F1F63">
              <w:trPr>
                <w:trHeight w:val="43"/>
              </w:trPr>
              <w:tc>
                <w:tcPr>
                  <w:tcW w:w="9470" w:type="dxa"/>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EF58CC" w:rsidP="00AA05E8">
                  <w:pPr>
                    <w:framePr w:hSpace="180" w:wrap="around" w:vAnchor="text" w:hAnchor="text" w:y="1"/>
                    <w:suppressOverlap/>
                    <w:rPr>
                      <w:rFonts w:ascii="Times New Roman" w:hAnsi="Times New Roman" w:cs="Times New Roman"/>
                    </w:rPr>
                  </w:pPr>
                  <w:r>
                    <w:rPr>
                      <w:rFonts w:ascii="Times New Roman" w:hAnsi="Times New Roman" w:cs="Times New Roman"/>
                    </w:rPr>
                    <w:pict>
                      <v:rect id="_x0000_i1034" style="width:0;height:1.5pt" o:hralign="center" o:hrstd="t" o:hr="t" fillcolor="gray" stroked="f"/>
                    </w:pict>
                  </w:r>
                </w:p>
              </w:tc>
            </w:tr>
            <w:tr w:rsidR="00C877DD" w:rsidRPr="00C877DD" w:rsidTr="009F1F63">
              <w:trPr>
                <w:trHeight w:val="10"/>
              </w:trPr>
              <w:tc>
                <w:tcPr>
                  <w:tcW w:w="9470" w:type="dxa"/>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tbl>
                  <w:tblPr>
                    <w:tblW w:w="4897" w:type="pct"/>
                    <w:tblBorders>
                      <w:top w:val="outset" w:sz="2" w:space="0" w:color="FFFFFF"/>
                      <w:left w:val="outset" w:sz="2" w:space="0" w:color="FFFFFF"/>
                      <w:bottom w:val="outset" w:sz="2" w:space="0" w:color="FFFFFF"/>
                      <w:right w:val="outset"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2743"/>
                    <w:gridCol w:w="6399"/>
                  </w:tblGrid>
                  <w:tr w:rsidR="00C877DD" w:rsidRPr="00C877DD" w:rsidTr="009F1F63">
                    <w:trPr>
                      <w:trHeight w:val="10"/>
                    </w:trPr>
                    <w:tc>
                      <w:tcPr>
                        <w:tcW w:w="1500"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noProof/>
                          </w:rPr>
                          <w:drawing>
                            <wp:inline distT="0" distB="0" distL="0" distR="0" wp14:anchorId="4BED2C9F" wp14:editId="64D5BAD5">
                              <wp:extent cx="1019175" cy="1524000"/>
                              <wp:effectExtent l="0" t="0" r="9525" b="0"/>
                              <wp:docPr id="11" name="Picture 11" descr="Description: http://iircg.co.me/images/miod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iircg.co.me/images/miodra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1524000"/>
                                      </a:xfrm>
                                      <a:prstGeom prst="rect">
                                        <a:avLst/>
                                      </a:prstGeom>
                                      <a:noFill/>
                                      <a:ln>
                                        <a:noFill/>
                                      </a:ln>
                                    </pic:spPr>
                                  </pic:pic>
                                </a:graphicData>
                              </a:graphic>
                            </wp:inline>
                          </w:drawing>
                        </w:r>
                      </w:p>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b/>
                            <w:bCs/>
                            <w:lang w:val="hr-HR"/>
                          </w:rPr>
                          <w:t>Miodrag Vujković</w:t>
                        </w:r>
                      </w:p>
                      <w:p w:rsidR="00C877DD" w:rsidRPr="00C877DD" w:rsidRDefault="00C877DD" w:rsidP="00AA05E8">
                        <w:pPr>
                          <w:framePr w:hSpace="180" w:wrap="around" w:vAnchor="text" w:hAnchor="text" w:y="1"/>
                          <w:suppressOverlap/>
                          <w:rPr>
                            <w:rFonts w:ascii="Times New Roman" w:hAnsi="Times New Roman" w:cs="Times New Roman"/>
                          </w:rPr>
                        </w:pPr>
                      </w:p>
                    </w:tc>
                    <w:tc>
                      <w:tcPr>
                        <w:tcW w:w="3500"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AA05E8">
                        <w:pPr>
                          <w:framePr w:hSpace="180" w:wrap="around" w:vAnchor="text" w:hAnchor="text" w:y="1"/>
                          <w:suppressOverlap/>
                          <w:jc w:val="both"/>
                          <w:rPr>
                            <w:rFonts w:ascii="Times New Roman" w:hAnsi="Times New Roman" w:cs="Times New Roman"/>
                          </w:rPr>
                        </w:pPr>
                        <w:proofErr w:type="spellStart"/>
                        <w:r w:rsidRPr="00C877DD">
                          <w:rPr>
                            <w:rFonts w:ascii="Times New Roman" w:hAnsi="Times New Roman" w:cs="Times New Roman"/>
                          </w:rPr>
                          <w:t>Rukovodilac</w:t>
                        </w:r>
                        <w:proofErr w:type="spellEnd"/>
                        <w:r w:rsidRPr="00C877DD">
                          <w:rPr>
                            <w:rFonts w:ascii="Times New Roman" w:hAnsi="Times New Roman" w:cs="Times New Roman"/>
                          </w:rPr>
                          <w:t xml:space="preserve"> je interne </w:t>
                        </w:r>
                        <w:proofErr w:type="spellStart"/>
                        <w:r w:rsidRPr="00C877DD">
                          <w:rPr>
                            <w:rFonts w:ascii="Times New Roman" w:hAnsi="Times New Roman" w:cs="Times New Roman"/>
                          </w:rPr>
                          <w:t>revizije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finansijske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institucije</w:t>
                        </w:r>
                        <w:proofErr w:type="spellEnd"/>
                        <w:r w:rsidRPr="00C877DD">
                          <w:rPr>
                            <w:rFonts w:ascii="Times New Roman" w:hAnsi="Times New Roman" w:cs="Times New Roman"/>
                          </w:rPr>
                          <w:t xml:space="preserve"> Alter Modus Podgorica; </w:t>
                        </w:r>
                        <w:proofErr w:type="spellStart"/>
                        <w:r w:rsidRPr="00C877DD">
                          <w:rPr>
                            <w:rFonts w:ascii="Times New Roman" w:hAnsi="Times New Roman" w:cs="Times New Roman"/>
                          </w:rPr>
                          <w:t>Prethodni</w:t>
                        </w:r>
                        <w:proofErr w:type="spellEnd"/>
                        <w:r w:rsidRPr="00C877DD">
                          <w:rPr>
                            <w:rFonts w:ascii="Times New Roman" w:hAnsi="Times New Roman" w:cs="Times New Roman"/>
                          </w:rPr>
                          <w:t xml:space="preserve"> je r</w:t>
                        </w:r>
                        <w:r w:rsidRPr="00C877DD">
                          <w:rPr>
                            <w:rFonts w:ascii="Times New Roman" w:hAnsi="Times New Roman" w:cs="Times New Roman"/>
                            <w:lang w:val="hr-HR"/>
                          </w:rPr>
                          <w:t>ukovodilac Interne revizije CKB Banke Podgorica-član OTP Grupe iz Budimpešte</w:t>
                        </w:r>
                        <w:r w:rsidRPr="00C877DD">
                          <w:rPr>
                            <w:rFonts w:ascii="Times New Roman" w:hAnsi="Times New Roman" w:cs="Times New Roman"/>
                          </w:rPr>
                          <w:t xml:space="preserve">, </w:t>
                        </w:r>
                      </w:p>
                      <w:p w:rsidR="00C877DD" w:rsidRPr="00C877DD" w:rsidRDefault="00C877DD" w:rsidP="00AA05E8">
                        <w:pPr>
                          <w:framePr w:hSpace="180" w:wrap="around" w:vAnchor="text" w:hAnchor="text" w:y="1"/>
                          <w:suppressOverlap/>
                          <w:jc w:val="both"/>
                          <w:rPr>
                            <w:rFonts w:ascii="Times New Roman" w:hAnsi="Times New Roman" w:cs="Times New Roman"/>
                          </w:rPr>
                        </w:pPr>
                        <w:proofErr w:type="spellStart"/>
                        <w:r w:rsidRPr="00C877DD">
                          <w:rPr>
                            <w:rFonts w:ascii="Times New Roman" w:hAnsi="Times New Roman" w:cs="Times New Roman"/>
                          </w:rPr>
                          <w:t>Angazovan</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predavača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od</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strane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Ministarstva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Finansija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Crne</w:t>
                        </w:r>
                        <w:proofErr w:type="spellEnd"/>
                        <w:r w:rsidRPr="00C877DD">
                          <w:rPr>
                            <w:rFonts w:ascii="Times New Roman" w:hAnsi="Times New Roman" w:cs="Times New Roman"/>
                          </w:rPr>
                          <w:t xml:space="preserve"> Gore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obuku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unutrasnjih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revizora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Javnog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Sektora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Crne</w:t>
                        </w:r>
                        <w:proofErr w:type="spellEnd"/>
                        <w:r w:rsidRPr="00C877DD">
                          <w:rPr>
                            <w:rFonts w:ascii="Times New Roman" w:hAnsi="Times New Roman" w:cs="Times New Roman"/>
                          </w:rPr>
                          <w:t xml:space="preserve"> Gore; </w:t>
                        </w:r>
                        <w:r w:rsidRPr="00C877DD">
                          <w:rPr>
                            <w:rFonts w:ascii="Times New Roman" w:hAnsi="Times New Roman" w:cs="Times New Roman"/>
                            <w:lang w:val="hr-HR"/>
                          </w:rPr>
                          <w:t xml:space="preserve">Član je </w:t>
                        </w:r>
                        <w:proofErr w:type="spellStart"/>
                        <w:r w:rsidRPr="00C877DD">
                          <w:rPr>
                            <w:rFonts w:ascii="Times New Roman" w:hAnsi="Times New Roman" w:cs="Times New Roman"/>
                          </w:rPr>
                          <w:t>Upravnog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odbora</w:t>
                        </w:r>
                        <w:proofErr w:type="spellEnd"/>
                        <w:r w:rsidRPr="00C877DD">
                          <w:rPr>
                            <w:rFonts w:ascii="Times New Roman" w:hAnsi="Times New Roman" w:cs="Times New Roman"/>
                            <w:lang w:val="hr-HR"/>
                          </w:rPr>
                          <w:t xml:space="preserve"> IIRCG; Sertifikovani je računovođa kod Instituta Sertifikovanih Računovođa Crne Gore. </w:t>
                        </w:r>
                      </w:p>
                      <w:p w:rsidR="00C877DD" w:rsidRPr="00C877DD" w:rsidRDefault="00C877DD" w:rsidP="00AA05E8">
                        <w:pPr>
                          <w:framePr w:hSpace="180" w:wrap="around" w:vAnchor="text" w:hAnchor="text" w:y="1"/>
                          <w:suppressOverlap/>
                          <w:jc w:val="both"/>
                          <w:rPr>
                            <w:rFonts w:ascii="Times New Roman" w:hAnsi="Times New Roman" w:cs="Times New Roman"/>
                          </w:rPr>
                        </w:pPr>
                        <w:r w:rsidRPr="00C877DD">
                          <w:rPr>
                            <w:rFonts w:ascii="Times New Roman" w:hAnsi="Times New Roman" w:cs="Times New Roman"/>
                            <w:lang w:val="hr-HR"/>
                          </w:rPr>
                          <w:t xml:space="preserve">Održao je više predavanja u oblasti računovodstva i interne revizije u organizaciji IIRCG ali i Instituta Sertifikovanih Računovođa Crne Gore, </w:t>
                        </w:r>
                      </w:p>
                      <w:p w:rsidR="00C877DD" w:rsidRPr="00C877DD" w:rsidRDefault="00C877DD" w:rsidP="00AA05E8">
                        <w:pPr>
                          <w:framePr w:hSpace="180" w:wrap="around" w:vAnchor="text" w:hAnchor="text" w:y="1"/>
                          <w:suppressOverlap/>
                          <w:rPr>
                            <w:rFonts w:ascii="Times New Roman" w:hAnsi="Times New Roman" w:cs="Times New Roman"/>
                          </w:rPr>
                        </w:pPr>
                        <w:r w:rsidRPr="00C877DD">
                          <w:rPr>
                            <w:rFonts w:ascii="Times New Roman" w:hAnsi="Times New Roman" w:cs="Times New Roman"/>
                            <w:lang w:val="hr-HR"/>
                          </w:rPr>
                          <w:lastRenderedPageBreak/>
                          <w:t>Prethodni je Rukovodilac Interne revizije Hypo Alpe Adria Banke Podgorica.</w:t>
                        </w:r>
                      </w:p>
                    </w:tc>
                  </w:tr>
                </w:tbl>
                <w:p w:rsidR="00C877DD" w:rsidRPr="00C877DD" w:rsidRDefault="00C877DD" w:rsidP="00AA05E8">
                  <w:pPr>
                    <w:framePr w:hSpace="180" w:wrap="around" w:vAnchor="text" w:hAnchor="text" w:y="1"/>
                    <w:suppressOverlap/>
                    <w:rPr>
                      <w:rFonts w:ascii="Times New Roman" w:hAnsi="Times New Roman" w:cs="Times New Roman"/>
                    </w:rPr>
                  </w:pPr>
                </w:p>
              </w:tc>
            </w:tr>
            <w:tr w:rsidR="00C877DD" w:rsidRPr="00C877DD" w:rsidTr="009F1F63">
              <w:trPr>
                <w:trHeight w:val="408"/>
              </w:trPr>
              <w:tc>
                <w:tcPr>
                  <w:tcW w:w="9470" w:type="dxa"/>
                  <w:gridSpan w:val="2"/>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EF58CC" w:rsidP="00AA05E8">
                  <w:pPr>
                    <w:framePr w:hSpace="180" w:wrap="around" w:vAnchor="text" w:hAnchor="text" w:y="1"/>
                    <w:suppressOverlap/>
                    <w:rPr>
                      <w:rFonts w:ascii="Times New Roman" w:hAnsi="Times New Roman" w:cs="Times New Roman"/>
                    </w:rPr>
                  </w:pPr>
                  <w:r>
                    <w:rPr>
                      <w:rFonts w:ascii="Times New Roman" w:hAnsi="Times New Roman" w:cs="Times New Roman"/>
                    </w:rPr>
                    <w:lastRenderedPageBreak/>
                    <w:pict>
                      <v:rect id="_x0000_i1035" style="width:0;height:1.5pt" o:hralign="center" o:hrstd="t" o:hr="t" fillcolor="gray" stroked="f"/>
                    </w:pict>
                  </w:r>
                </w:p>
              </w:tc>
            </w:tr>
          </w:tbl>
          <w:p w:rsidR="00C877DD" w:rsidRPr="00C877DD" w:rsidRDefault="00C877DD" w:rsidP="00C877DD">
            <w:pPr>
              <w:rPr>
                <w:rFonts w:ascii="Times New Roman" w:hAnsi="Times New Roman" w:cs="Times New Roman"/>
              </w:rPr>
            </w:pPr>
          </w:p>
        </w:tc>
      </w:tr>
      <w:tr w:rsidR="00C877DD" w:rsidRPr="00C877DD" w:rsidTr="009F1F63">
        <w:tblPrEx>
          <w:tblBorders>
            <w:top w:val="outset" w:sz="6" w:space="0" w:color="111111"/>
            <w:left w:val="outset" w:sz="6" w:space="0" w:color="111111"/>
            <w:bottom w:val="outset" w:sz="6" w:space="0" w:color="111111"/>
            <w:right w:val="outset" w:sz="6" w:space="0" w:color="111111"/>
          </w:tblBorders>
          <w:shd w:val="clear" w:color="auto" w:fill="auto"/>
          <w:tblCellMar>
            <w:top w:w="0" w:type="dxa"/>
            <w:left w:w="0" w:type="dxa"/>
            <w:bottom w:w="0" w:type="dxa"/>
            <w:right w:w="0" w:type="dxa"/>
          </w:tblCellMar>
        </w:tblPrEx>
        <w:trPr>
          <w:gridBefore w:val="1"/>
          <w:gridAfter w:val="1"/>
          <w:wBefore w:w="16" w:type="pct"/>
          <w:wAfter w:w="281" w:type="pct"/>
          <w:trHeight w:val="3662"/>
        </w:trPr>
        <w:tc>
          <w:tcPr>
            <w:tcW w:w="4704" w:type="pct"/>
            <w:gridSpan w:val="2"/>
            <w:tcBorders>
              <w:top w:val="nil"/>
              <w:left w:val="nil"/>
              <w:bottom w:val="nil"/>
              <w:right w:val="nil"/>
            </w:tcBorders>
            <w:vAlign w:val="center"/>
            <w:hideMark/>
          </w:tcPr>
          <w:p w:rsidR="00C877DD" w:rsidRPr="00C877DD" w:rsidRDefault="00C877DD" w:rsidP="00413F67">
            <w:pPr>
              <w:jc w:val="both"/>
              <w:rPr>
                <w:rFonts w:ascii="Times New Roman" w:hAnsi="Times New Roman" w:cs="Times New Roman"/>
              </w:rPr>
            </w:pPr>
            <w:r w:rsidRPr="00C877DD">
              <w:rPr>
                <w:rFonts w:ascii="Times New Roman" w:hAnsi="Times New Roman" w:cs="Times New Roman"/>
                <w:noProof/>
              </w:rPr>
              <w:lastRenderedPageBreak/>
              <w:drawing>
                <wp:anchor distT="0" distB="0" distL="114300" distR="114300" simplePos="0" relativeHeight="251659264" behindDoc="1" locked="0" layoutInCell="1" allowOverlap="1" wp14:anchorId="766D6CDF" wp14:editId="5EF68BA4">
                  <wp:simplePos x="0" y="0"/>
                  <wp:positionH relativeFrom="column">
                    <wp:posOffset>-4445</wp:posOffset>
                  </wp:positionH>
                  <wp:positionV relativeFrom="paragraph">
                    <wp:posOffset>1270</wp:posOffset>
                  </wp:positionV>
                  <wp:extent cx="1781175" cy="1800225"/>
                  <wp:effectExtent l="0" t="0" r="9525" b="9525"/>
                  <wp:wrapTight wrapText="bothSides">
                    <wp:wrapPolygon edited="0">
                      <wp:start x="0" y="0"/>
                      <wp:lineTo x="0" y="21486"/>
                      <wp:lineTo x="21484" y="21486"/>
                      <wp:lineTo x="21484" y="0"/>
                      <wp:lineTo x="0" y="0"/>
                    </wp:wrapPolygon>
                  </wp:wrapTight>
                  <wp:docPr id="22" name="Picture 22" descr="Description: http://komoraprocjenitelja.me/images/zvoni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komoraprocjenitelja.me/images/zvonimi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7DD">
              <w:rPr>
                <w:rFonts w:ascii="Times New Roman" w:hAnsi="Times New Roman" w:cs="Times New Roman"/>
                <w:lang w:val="sr-Latn-RS"/>
              </w:rPr>
              <w:t>Regionalni je Direktor Sektora usluga procjena, nadležan za Srbiju, Crnu Goru, BiH-kod revizorske kompanije BDO Beograd</w:t>
            </w:r>
            <w:r w:rsidRPr="00C877DD">
              <w:rPr>
                <w:rFonts w:ascii="Times New Roman" w:hAnsi="Times New Roman" w:cs="Times New Roman"/>
                <w:lang w:val="hr-HR"/>
              </w:rPr>
              <w:t>.</w:t>
            </w:r>
          </w:p>
          <w:p w:rsidR="00C877DD" w:rsidRPr="00C877DD" w:rsidRDefault="00C877DD" w:rsidP="00413F67">
            <w:pPr>
              <w:jc w:val="both"/>
              <w:rPr>
                <w:rFonts w:ascii="Times New Roman" w:hAnsi="Times New Roman" w:cs="Times New Roman"/>
              </w:rPr>
            </w:pPr>
            <w:proofErr w:type="spellStart"/>
            <w:r w:rsidRPr="00C877DD">
              <w:rPr>
                <w:rFonts w:ascii="Times New Roman" w:hAnsi="Times New Roman" w:cs="Times New Roman"/>
              </w:rPr>
              <w:t>Međunarodno</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sertifikovani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procjenitelj</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od</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strane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Udruženja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sertifikovanih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procjenitelja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Amerike</w:t>
            </w:r>
            <w:proofErr w:type="spellEnd"/>
            <w:r w:rsidRPr="00C877DD">
              <w:rPr>
                <w:rFonts w:ascii="Times New Roman" w:hAnsi="Times New Roman" w:cs="Times New Roman"/>
              </w:rPr>
              <w:t xml:space="preserve"> (ASA).</w:t>
            </w:r>
          </w:p>
          <w:p w:rsidR="00C877DD" w:rsidRPr="00C877DD" w:rsidRDefault="00C877DD" w:rsidP="00413F67">
            <w:pPr>
              <w:jc w:val="both"/>
              <w:rPr>
                <w:rFonts w:ascii="Times New Roman" w:hAnsi="Times New Roman" w:cs="Times New Roman"/>
                <w:lang w:val="it-IT"/>
              </w:rPr>
            </w:pPr>
            <w:r w:rsidRPr="00C877DD">
              <w:rPr>
                <w:rFonts w:ascii="Times New Roman" w:hAnsi="Times New Roman" w:cs="Times New Roman"/>
                <w:lang w:val="it-IT"/>
              </w:rPr>
              <w:t>Ovlašćeni procjenitelj biznisa i kapitala ispred Komore,  procjenitelja Crne Gore a po osnovu obuke koju je pohadjao u organizaciji Nacionalnog Udruženja procjenitelja Srbije (NUPS) i Udruženja procjenitelja Rumunije (ANEVAR).</w:t>
            </w:r>
          </w:p>
          <w:p w:rsidR="00C877DD" w:rsidRPr="00C877DD" w:rsidRDefault="00C877DD" w:rsidP="00C877DD">
            <w:pPr>
              <w:rPr>
                <w:rFonts w:ascii="Times New Roman" w:hAnsi="Times New Roman" w:cs="Times New Roman"/>
                <w:b/>
                <w:bCs/>
                <w:lang w:val="it-IT"/>
              </w:rPr>
            </w:pPr>
            <w:r w:rsidRPr="00C877DD">
              <w:rPr>
                <w:rFonts w:ascii="Times New Roman" w:hAnsi="Times New Roman" w:cs="Times New Roman"/>
                <w:b/>
                <w:bCs/>
                <w:lang w:val="it-IT"/>
              </w:rPr>
              <w:t xml:space="preserve">Zvonimir Petrović, ASA, </w:t>
            </w:r>
          </w:p>
          <w:p w:rsidR="00C877DD" w:rsidRPr="00C877DD" w:rsidRDefault="00C877DD" w:rsidP="00C877DD">
            <w:pPr>
              <w:rPr>
                <w:rFonts w:ascii="Times New Roman" w:hAnsi="Times New Roman" w:cs="Times New Roman"/>
                <w:b/>
                <w:bCs/>
                <w:lang w:val="it-IT"/>
              </w:rPr>
            </w:pPr>
            <w:r w:rsidRPr="00C877DD">
              <w:rPr>
                <w:rFonts w:ascii="Times New Roman" w:hAnsi="Times New Roman" w:cs="Times New Roman"/>
                <w:b/>
                <w:bCs/>
                <w:lang w:val="it-IT"/>
              </w:rPr>
              <w:t xml:space="preserve">Ovlašćeni procjenitelj biznisa i kapitala </w:t>
            </w:r>
          </w:p>
        </w:tc>
      </w:tr>
    </w:tbl>
    <w:p w:rsidR="00C877DD" w:rsidRPr="00C877DD" w:rsidRDefault="00C877DD" w:rsidP="00C877DD">
      <w:pPr>
        <w:rPr>
          <w:rFonts w:ascii="Times New Roman" w:hAnsi="Times New Roman" w:cs="Times New Roman"/>
          <w:lang w:val="sr-Latn-CS"/>
        </w:rPr>
      </w:pPr>
      <w:r w:rsidRPr="00C877DD">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8A1E0BE" wp14:editId="45379A23">
                <wp:simplePos x="0" y="0"/>
                <wp:positionH relativeFrom="column">
                  <wp:posOffset>-748030</wp:posOffset>
                </wp:positionH>
                <wp:positionV relativeFrom="paragraph">
                  <wp:posOffset>3467100</wp:posOffset>
                </wp:positionV>
                <wp:extent cx="7943215" cy="0"/>
                <wp:effectExtent l="0" t="0" r="1968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4321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pt,273pt" to="566.5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rVKgIAAEMEAAAOAAAAZHJzL2Uyb0RvYy54bWysU9uO2jAQfa/Uf7D8DiFsYCEirHYT6Mu2&#10;RWL7AcZ2EquObdmGgKr+e8fm0tK+VFVfHF9mTs6cObN4OnYSHbh1QqsCp8MRRlxRzYRqCvzlbT2Y&#10;YeQ8UYxIrXiBT9zhp+X7d4ve5HysWy0ZtwhAlMt7U+DWe5MniaMt74gbasMVPNbadsTD0TYJs6QH&#10;9E4m49FomvTaMmM15c7BbXV+xMuIX9ec+s917bhHssDAzcfVxnUX1mS5IHljiWkFvdAg/8CiI0LB&#10;T29QFfEE7a34A6oT1Gqnaz+kukt0XQvKYw1QTTr6rZptSwyPtYA4ztxkcv8Pln46bCwSrMDjFCNF&#10;OujR1lsimtajUisFCmqL4BGU6o3LIaFUGxtqpUe1Na+afnVI6bIlquGR8dvJAErMSO5SwsEZ+N+u&#10;/6gZxJC911G2Y227AAmCoGPszunWHX70iMLl4zx7GKcTjOj1LSH5NdFY5z9w3aGwKbAUKghHcnJ4&#10;dR6oQ+g1JFwrvRZSxuZLhfoCzydjQCayARdTb2Ou01KwEBcynG12pbToQMBJ2fPj6uUlSAK4d2FW&#10;7xWLuC0nbHXZeyLkeQ/xUgU8qAqYXXZnq3ybj+ar2WqWDbLxdDXIRlU1eF6X2WC6Th8n1UNVllX6&#10;PVBLs7wVjHEV2F1tm2Z/Z4vLAJ0NdzPuTZHkHj2WCGSv30g6tjV08uyJnWanjQ1qhA6DU2PwZarC&#10;KPx6jlE/Z3/5AwAA//8DAFBLAwQUAAYACAAAACEA4u/uIuEAAAANAQAADwAAAGRycy9kb3ducmV2&#10;LnhtbEyPzWrDMBCE74W+g9hCboms5hfXckgDCb0U2qTkrFhby421MpaSuH76KlBoj7MzzH6TLTtb&#10;swu2vnIkQYwSYEiF0xWVEj72m+ECmA+KtKodoYRv9LDM7+8ylWp3pXe87ELJYgn5VEkwITQp574w&#10;aJUfuQYpep+utSpE2ZZct+oay23NH5Nkxq2qKH4wqsG1weK0O1sJvV6s317Mtn99Psz7aen3m+3h&#10;S8rBQ7d6AhawC39huOFHdMgj09GdSXtWSxgKMY/sQcJ0MourbhExHgtgx98TzzP+f0X+AwAA//8D&#10;AFBLAQItABQABgAIAAAAIQC2gziS/gAAAOEBAAATAAAAAAAAAAAAAAAAAAAAAABbQ29udGVudF9U&#10;eXBlc10ueG1sUEsBAi0AFAAGAAgAAAAhADj9If/WAAAAlAEAAAsAAAAAAAAAAAAAAAAALwEAAF9y&#10;ZWxzLy5yZWxzUEsBAi0AFAAGAAgAAAAhALW6ytUqAgAAQwQAAA4AAAAAAAAAAAAAAAAALgIAAGRy&#10;cy9lMm9Eb2MueG1sUEsBAi0AFAAGAAgAAAAhAOLv7iLhAAAADQEAAA8AAAAAAAAAAAAAAAAAhAQA&#10;AGRycy9kb3ducmV2LnhtbFBLBQYAAAAABAAEAPMAAACSBQAAAAA=&#10;" strokecolor="#4a7ebb"/>
            </w:pict>
          </mc:Fallback>
        </mc:AlternateContent>
      </w:r>
    </w:p>
    <w:tbl>
      <w:tblPr>
        <w:tblW w:w="5000" w:type="pct"/>
        <w:tblBorders>
          <w:top w:val="single" w:sz="6" w:space="0" w:color="F6F6F6"/>
          <w:left w:val="single" w:sz="6" w:space="0" w:color="F6F6F6"/>
          <w:bottom w:val="single" w:sz="6" w:space="0" w:color="F6F6F6"/>
          <w:right w:val="single" w:sz="6" w:space="0" w:color="F6F6F6"/>
        </w:tblBorders>
        <w:tblCellMar>
          <w:left w:w="0" w:type="dxa"/>
          <w:right w:w="0" w:type="dxa"/>
        </w:tblCellMar>
        <w:tblLook w:val="04A0" w:firstRow="1" w:lastRow="0" w:firstColumn="1" w:lastColumn="0" w:noHBand="0" w:noVBand="1"/>
      </w:tblPr>
      <w:tblGrid>
        <w:gridCol w:w="3805"/>
        <w:gridCol w:w="5708"/>
      </w:tblGrid>
      <w:tr w:rsidR="00C877DD" w:rsidRPr="00C877DD" w:rsidTr="009F1F63">
        <w:trPr>
          <w:trHeight w:val="1590"/>
        </w:trPr>
        <w:tc>
          <w:tcPr>
            <w:tcW w:w="2000" w:type="pct"/>
            <w:tcBorders>
              <w:top w:val="outset" w:sz="6" w:space="0" w:color="F6F6F6"/>
              <w:left w:val="outset" w:sz="6" w:space="0" w:color="F6F6F6"/>
              <w:bottom w:val="outset" w:sz="6" w:space="0" w:color="F6F6F6"/>
              <w:right w:val="outset" w:sz="6" w:space="0" w:color="F6F6F6"/>
            </w:tcBorders>
            <w:vAlign w:val="center"/>
            <w:hideMark/>
          </w:tcPr>
          <w:tbl>
            <w:tblPr>
              <w:tblW w:w="1871"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2145"/>
            </w:tblGrid>
            <w:tr w:rsidR="00C877DD" w:rsidRPr="00C877DD" w:rsidTr="009F1F63">
              <w:tc>
                <w:tcPr>
                  <w:tcW w:w="5000" w:type="pct"/>
                  <w:tcBorders>
                    <w:top w:val="outset" w:sz="6" w:space="0" w:color="111111"/>
                    <w:left w:val="outset" w:sz="6" w:space="0" w:color="111111"/>
                    <w:bottom w:val="outset" w:sz="6" w:space="0" w:color="111111"/>
                    <w:right w:val="outset" w:sz="6" w:space="0" w:color="111111"/>
                  </w:tcBorders>
                  <w:vAlign w:val="center"/>
                  <w:hideMark/>
                </w:tcPr>
                <w:p w:rsidR="00C877DD" w:rsidRPr="00C877DD" w:rsidRDefault="00C877DD" w:rsidP="00C877DD">
                  <w:pPr>
                    <w:rPr>
                      <w:rFonts w:ascii="Times New Roman" w:hAnsi="Times New Roman" w:cs="Times New Roman"/>
                    </w:rPr>
                  </w:pPr>
                  <w:r w:rsidRPr="00C877DD">
                    <w:rPr>
                      <w:rFonts w:ascii="Times New Roman" w:hAnsi="Times New Roman" w:cs="Times New Roman"/>
                      <w:noProof/>
                    </w:rPr>
                    <w:drawing>
                      <wp:inline distT="0" distB="0" distL="0" distR="0" wp14:anchorId="012104A4" wp14:editId="6ABBA579">
                        <wp:extent cx="1343025" cy="1400175"/>
                        <wp:effectExtent l="0" t="0" r="9525" b="9525"/>
                        <wp:docPr id="10" name="Picture 10" descr="Description: http://komoraprocjenitelja.me/images/bades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komoraprocjenitelja.me/images/badesc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1400175"/>
                                </a:xfrm>
                                <a:prstGeom prst="rect">
                                  <a:avLst/>
                                </a:prstGeom>
                                <a:noFill/>
                                <a:ln>
                                  <a:noFill/>
                                </a:ln>
                              </pic:spPr>
                            </pic:pic>
                          </a:graphicData>
                        </a:graphic>
                      </wp:inline>
                    </w:drawing>
                  </w:r>
                </w:p>
              </w:tc>
            </w:tr>
          </w:tbl>
          <w:p w:rsidR="00C877DD" w:rsidRPr="00C877DD" w:rsidRDefault="00C877DD" w:rsidP="00C877DD">
            <w:pPr>
              <w:rPr>
                <w:rFonts w:ascii="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3790"/>
            </w:tblGrid>
            <w:tr w:rsidR="00C877DD" w:rsidRPr="00C877DD" w:rsidTr="009F1F63">
              <w:trPr>
                <w:trHeight w:val="2145"/>
              </w:trPr>
              <w:tc>
                <w:tcPr>
                  <w:tcW w:w="5000" w:type="pct"/>
                  <w:vAlign w:val="center"/>
                  <w:hideMark/>
                </w:tcPr>
                <w:p w:rsidR="00C877DD" w:rsidRPr="00C877DD" w:rsidRDefault="00C877DD" w:rsidP="00C877DD">
                  <w:pPr>
                    <w:rPr>
                      <w:rFonts w:ascii="Times New Roman" w:hAnsi="Times New Roman" w:cs="Times New Roman"/>
                      <w:b/>
                      <w:bCs/>
                    </w:rPr>
                  </w:pPr>
                  <w:r w:rsidRPr="00C877DD">
                    <w:rPr>
                      <w:rFonts w:ascii="Times New Roman" w:hAnsi="Times New Roman" w:cs="Times New Roman"/>
                      <w:b/>
                      <w:bCs/>
                    </w:rPr>
                    <w:t xml:space="preserve">George </w:t>
                  </w:r>
                  <w:proofErr w:type="spellStart"/>
                  <w:r w:rsidRPr="00C877DD">
                    <w:rPr>
                      <w:rFonts w:ascii="Times New Roman" w:hAnsi="Times New Roman" w:cs="Times New Roman"/>
                      <w:b/>
                      <w:bCs/>
                    </w:rPr>
                    <w:t>Badescu</w:t>
                  </w:r>
                  <w:proofErr w:type="spellEnd"/>
                  <w:r w:rsidRPr="00C877DD">
                    <w:rPr>
                      <w:rFonts w:ascii="Times New Roman" w:hAnsi="Times New Roman" w:cs="Times New Roman"/>
                      <w:b/>
                      <w:bCs/>
                    </w:rPr>
                    <w:t xml:space="preserve">, </w:t>
                  </w:r>
                </w:p>
                <w:p w:rsidR="00C877DD" w:rsidRPr="00C877DD" w:rsidRDefault="00C877DD" w:rsidP="00C877DD">
                  <w:pPr>
                    <w:rPr>
                      <w:rFonts w:ascii="Times New Roman" w:hAnsi="Times New Roman" w:cs="Times New Roman"/>
                      <w:b/>
                      <w:bCs/>
                    </w:rPr>
                  </w:pPr>
                  <w:r w:rsidRPr="00C877DD">
                    <w:rPr>
                      <w:rFonts w:ascii="Times New Roman" w:hAnsi="Times New Roman" w:cs="Times New Roman"/>
                      <w:b/>
                      <w:bCs/>
                    </w:rPr>
                    <w:t>FRICS, REV</w:t>
                  </w:r>
                  <w:r w:rsidRPr="00C877DD">
                    <w:rPr>
                      <w:rFonts w:ascii="Times New Roman" w:hAnsi="Times New Roman" w:cs="Times New Roman"/>
                    </w:rPr>
                    <w:t xml:space="preserve"> </w:t>
                  </w:r>
                  <w:r w:rsidRPr="00C877DD">
                    <w:rPr>
                      <w:rFonts w:ascii="Times New Roman" w:hAnsi="Times New Roman" w:cs="Times New Roman"/>
                      <w:b/>
                      <w:bCs/>
                    </w:rPr>
                    <w:t>CMF Consulting,</w:t>
                  </w:r>
                </w:p>
                <w:p w:rsidR="00C877DD" w:rsidRPr="00C877DD" w:rsidRDefault="00C877DD" w:rsidP="00C877DD">
                  <w:pPr>
                    <w:rPr>
                      <w:rFonts w:ascii="Times New Roman" w:hAnsi="Times New Roman" w:cs="Times New Roman"/>
                    </w:rPr>
                  </w:pPr>
                  <w:r w:rsidRPr="00C877DD">
                    <w:rPr>
                      <w:rFonts w:ascii="Times New Roman" w:hAnsi="Times New Roman" w:cs="Times New Roman"/>
                      <w:b/>
                      <w:bCs/>
                    </w:rPr>
                    <w:t xml:space="preserve">IVSC </w:t>
                  </w:r>
                  <w:proofErr w:type="spellStart"/>
                  <w:r w:rsidRPr="00C877DD">
                    <w:rPr>
                      <w:rFonts w:ascii="Times New Roman" w:hAnsi="Times New Roman" w:cs="Times New Roman"/>
                      <w:b/>
                      <w:bCs/>
                    </w:rPr>
                    <w:t>Odbor</w:t>
                  </w:r>
                  <w:proofErr w:type="spellEnd"/>
                  <w:r w:rsidRPr="00C877DD">
                    <w:rPr>
                      <w:rFonts w:ascii="Times New Roman" w:hAnsi="Times New Roman" w:cs="Times New Roman"/>
                      <w:b/>
                      <w:bCs/>
                    </w:rPr>
                    <w:t xml:space="preserve"> </w:t>
                  </w:r>
                  <w:proofErr w:type="spellStart"/>
                  <w:r w:rsidRPr="00C877DD">
                    <w:rPr>
                      <w:rFonts w:ascii="Times New Roman" w:hAnsi="Times New Roman" w:cs="Times New Roman"/>
                      <w:b/>
                      <w:bCs/>
                    </w:rPr>
                    <w:t>za</w:t>
                  </w:r>
                  <w:proofErr w:type="spellEnd"/>
                  <w:r w:rsidRPr="00C877DD">
                    <w:rPr>
                      <w:rFonts w:ascii="Times New Roman" w:hAnsi="Times New Roman" w:cs="Times New Roman"/>
                      <w:b/>
                      <w:bCs/>
                    </w:rPr>
                    <w:t xml:space="preserve"> </w:t>
                  </w:r>
                  <w:proofErr w:type="spellStart"/>
                  <w:r w:rsidRPr="00C877DD">
                    <w:rPr>
                      <w:rFonts w:ascii="Times New Roman" w:hAnsi="Times New Roman" w:cs="Times New Roman"/>
                      <w:b/>
                      <w:bCs/>
                    </w:rPr>
                    <w:t>priznavanje</w:t>
                  </w:r>
                  <w:proofErr w:type="spellEnd"/>
                  <w:r w:rsidRPr="00C877DD">
                    <w:rPr>
                      <w:rFonts w:ascii="Times New Roman" w:hAnsi="Times New Roman" w:cs="Times New Roman"/>
                      <w:b/>
                      <w:bCs/>
                    </w:rPr>
                    <w:t xml:space="preserve"> </w:t>
                  </w:r>
                  <w:proofErr w:type="spellStart"/>
                  <w:r w:rsidRPr="00C877DD">
                    <w:rPr>
                      <w:rFonts w:ascii="Times New Roman" w:hAnsi="Times New Roman" w:cs="Times New Roman"/>
                      <w:b/>
                      <w:bCs/>
                    </w:rPr>
                    <w:t>standarda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b/>
                      <w:bCs/>
                    </w:rPr>
                    <w:t>Bukurešt</w:t>
                  </w:r>
                  <w:proofErr w:type="spellEnd"/>
                  <w:r w:rsidRPr="00C877DD">
                    <w:rPr>
                      <w:rFonts w:ascii="Times New Roman" w:hAnsi="Times New Roman" w:cs="Times New Roman"/>
                      <w:b/>
                      <w:bCs/>
                    </w:rPr>
                    <w:t xml:space="preserve">, </w:t>
                  </w:r>
                  <w:proofErr w:type="spellStart"/>
                  <w:r w:rsidRPr="00C877DD">
                    <w:rPr>
                      <w:rFonts w:ascii="Times New Roman" w:hAnsi="Times New Roman" w:cs="Times New Roman"/>
                      <w:b/>
                      <w:bCs/>
                    </w:rPr>
                    <w:t>Rumunija</w:t>
                  </w:r>
                  <w:proofErr w:type="spellEnd"/>
                  <w:r w:rsidRPr="00C877DD">
                    <w:rPr>
                      <w:rFonts w:ascii="Times New Roman" w:hAnsi="Times New Roman" w:cs="Times New Roman"/>
                      <w:b/>
                      <w:bCs/>
                      <w:lang w:val="it-IT"/>
                    </w:rPr>
                    <w:t xml:space="preserve"> </w:t>
                  </w:r>
                </w:p>
              </w:tc>
            </w:tr>
          </w:tbl>
          <w:p w:rsidR="00C877DD" w:rsidRPr="00C877DD" w:rsidRDefault="00C877DD" w:rsidP="00C877DD">
            <w:pPr>
              <w:rPr>
                <w:rFonts w:ascii="Times New Roman" w:hAnsi="Times New Roman" w:cs="Times New Roman"/>
              </w:rPr>
            </w:pPr>
          </w:p>
        </w:tc>
        <w:tc>
          <w:tcPr>
            <w:tcW w:w="3000" w:type="pct"/>
            <w:tcBorders>
              <w:top w:val="outset" w:sz="6" w:space="0" w:color="F6F6F6"/>
              <w:left w:val="outset" w:sz="6" w:space="0" w:color="F6F6F6"/>
              <w:bottom w:val="outset" w:sz="6" w:space="0" w:color="F6F6F6"/>
              <w:right w:val="outset" w:sz="6" w:space="0" w:color="F6F6F6"/>
            </w:tcBorders>
            <w:shd w:val="clear" w:color="auto" w:fill="F6F6F6"/>
            <w:vAlign w:val="center"/>
            <w:hideMark/>
          </w:tcPr>
          <w:p w:rsidR="00C877DD" w:rsidRPr="00C877DD" w:rsidRDefault="00C877DD" w:rsidP="00413F67">
            <w:pPr>
              <w:jc w:val="both"/>
              <w:rPr>
                <w:rFonts w:ascii="Times New Roman" w:hAnsi="Times New Roman" w:cs="Times New Roman"/>
              </w:rPr>
            </w:pPr>
            <w:r w:rsidRPr="00C877DD">
              <w:rPr>
                <w:rFonts w:ascii="Times New Roman" w:hAnsi="Times New Roman" w:cs="Times New Roman"/>
              </w:rPr>
              <w:t xml:space="preserve">Gheorghe (George) </w:t>
            </w:r>
            <w:proofErr w:type="spellStart"/>
            <w:r w:rsidRPr="00C877DD">
              <w:rPr>
                <w:rFonts w:ascii="Times New Roman" w:hAnsi="Times New Roman" w:cs="Times New Roman"/>
              </w:rPr>
              <w:t>Badescu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posjeduje</w:t>
            </w:r>
            <w:proofErr w:type="spellEnd"/>
            <w:r w:rsidRPr="00C877DD">
              <w:rPr>
                <w:rFonts w:ascii="Times New Roman" w:hAnsi="Times New Roman" w:cs="Times New Roman"/>
              </w:rPr>
              <w:t xml:space="preserve"> RICS </w:t>
            </w:r>
            <w:proofErr w:type="spellStart"/>
            <w:r w:rsidRPr="00C877DD">
              <w:rPr>
                <w:rFonts w:ascii="Times New Roman" w:hAnsi="Times New Roman" w:cs="Times New Roman"/>
              </w:rPr>
              <w:t>priznanje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Kraljesvkog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Instituta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Ovlašćenih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Procjenitelja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iz</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Londona</w:t>
            </w:r>
            <w:proofErr w:type="spellEnd"/>
            <w:r w:rsidRPr="00C877DD">
              <w:rPr>
                <w:rFonts w:ascii="Times New Roman" w:hAnsi="Times New Roman" w:cs="Times New Roman"/>
              </w:rPr>
              <w:t xml:space="preserve"> (RICS) i </w:t>
            </w:r>
            <w:proofErr w:type="spellStart"/>
            <w:r w:rsidRPr="00C877DD">
              <w:rPr>
                <w:rFonts w:ascii="Times New Roman" w:hAnsi="Times New Roman" w:cs="Times New Roman"/>
              </w:rPr>
              <w:t>posjeduje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zvanje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Evropski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Priznati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Procjenitelj</w:t>
            </w:r>
            <w:proofErr w:type="spellEnd"/>
            <w:r w:rsidRPr="00C877DD">
              <w:rPr>
                <w:rFonts w:ascii="Times New Roman" w:hAnsi="Times New Roman" w:cs="Times New Roman"/>
              </w:rPr>
              <w:t xml:space="preserve"> (REV). </w:t>
            </w:r>
            <w:proofErr w:type="spellStart"/>
            <w:r w:rsidRPr="00C877DD">
              <w:rPr>
                <w:rFonts w:ascii="Times New Roman" w:hAnsi="Times New Roman" w:cs="Times New Roman"/>
              </w:rPr>
              <w:t>Počasni</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član</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Asocijacije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Procjenitelja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Kine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Udruženja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nezavisnih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procjenitelja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Gruzije</w:t>
            </w:r>
            <w:proofErr w:type="spellEnd"/>
            <w:r w:rsidRPr="00C877DD">
              <w:rPr>
                <w:rFonts w:ascii="Times New Roman" w:hAnsi="Times New Roman" w:cs="Times New Roman"/>
              </w:rPr>
              <w:t>.</w:t>
            </w:r>
            <w:r w:rsidRPr="00C877DD">
              <w:rPr>
                <w:rFonts w:ascii="Times New Roman" w:hAnsi="Times New Roman" w:cs="Times New Roman"/>
              </w:rPr>
              <w:br/>
            </w:r>
            <w:r w:rsidRPr="00C877DD">
              <w:rPr>
                <w:rFonts w:ascii="Times New Roman" w:hAnsi="Times New Roman" w:cs="Times New Roman"/>
              </w:rPr>
              <w:br/>
            </w:r>
            <w:proofErr w:type="spellStart"/>
            <w:r w:rsidRPr="00C877DD">
              <w:rPr>
                <w:rFonts w:ascii="Times New Roman" w:hAnsi="Times New Roman" w:cs="Times New Roman"/>
              </w:rPr>
              <w:t>Osnivač</w:t>
            </w:r>
            <w:proofErr w:type="spellEnd"/>
            <w:r w:rsidRPr="00C877DD">
              <w:rPr>
                <w:rFonts w:ascii="Times New Roman" w:hAnsi="Times New Roman" w:cs="Times New Roman"/>
              </w:rPr>
              <w:t xml:space="preserve"> je i </w:t>
            </w:r>
            <w:proofErr w:type="spellStart"/>
            <w:r w:rsidRPr="00C877DD">
              <w:rPr>
                <w:rFonts w:ascii="Times New Roman" w:hAnsi="Times New Roman" w:cs="Times New Roman"/>
              </w:rPr>
              <w:t>izvršni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direktor</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konsultantske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kompanije</w:t>
            </w:r>
            <w:proofErr w:type="spellEnd"/>
            <w:r w:rsidRPr="00C877DD">
              <w:rPr>
                <w:rFonts w:ascii="Times New Roman" w:hAnsi="Times New Roman" w:cs="Times New Roman"/>
              </w:rPr>
              <w:t xml:space="preserve"> CMF CONSULTING, </w:t>
            </w:r>
            <w:proofErr w:type="spellStart"/>
            <w:r w:rsidRPr="00C877DD">
              <w:rPr>
                <w:rFonts w:ascii="Times New Roman" w:hAnsi="Times New Roman" w:cs="Times New Roman"/>
              </w:rPr>
              <w:t>koja</w:t>
            </w:r>
            <w:proofErr w:type="spellEnd"/>
            <w:r w:rsidRPr="00C877DD">
              <w:rPr>
                <w:rFonts w:ascii="Times New Roman" w:hAnsi="Times New Roman" w:cs="Times New Roman"/>
              </w:rPr>
              <w:t xml:space="preserve"> se </w:t>
            </w:r>
            <w:proofErr w:type="spellStart"/>
            <w:r w:rsidRPr="00C877DD">
              <w:rPr>
                <w:rFonts w:ascii="Times New Roman" w:hAnsi="Times New Roman" w:cs="Times New Roman"/>
              </w:rPr>
              <w:t>bavi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uslugama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procjena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biznisa</w:t>
            </w:r>
            <w:proofErr w:type="spellEnd"/>
            <w:r w:rsidRPr="00C877DD">
              <w:rPr>
                <w:rFonts w:ascii="Times New Roman" w:hAnsi="Times New Roman" w:cs="Times New Roman"/>
              </w:rPr>
              <w:t xml:space="preserve"> i </w:t>
            </w:r>
            <w:proofErr w:type="spellStart"/>
            <w:r w:rsidRPr="00C877DD">
              <w:rPr>
                <w:rFonts w:ascii="Times New Roman" w:hAnsi="Times New Roman" w:cs="Times New Roman"/>
              </w:rPr>
              <w:t>vrijednosti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materijalne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imovine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preko</w:t>
            </w:r>
            <w:proofErr w:type="spellEnd"/>
            <w:r w:rsidRPr="00C877DD">
              <w:rPr>
                <w:rFonts w:ascii="Times New Roman" w:hAnsi="Times New Roman" w:cs="Times New Roman"/>
              </w:rPr>
              <w:t xml:space="preserve"> 25 </w:t>
            </w:r>
            <w:proofErr w:type="spellStart"/>
            <w:r w:rsidRPr="00C877DD">
              <w:rPr>
                <w:rFonts w:ascii="Times New Roman" w:hAnsi="Times New Roman" w:cs="Times New Roman"/>
              </w:rPr>
              <w:t>godina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iskustva</w:t>
            </w:r>
            <w:proofErr w:type="spellEnd"/>
            <w:r w:rsidRPr="00C877DD">
              <w:rPr>
                <w:rFonts w:ascii="Times New Roman" w:hAnsi="Times New Roman" w:cs="Times New Roman"/>
              </w:rPr>
              <w:t>.</w:t>
            </w:r>
            <w:r w:rsidRPr="00C877DD">
              <w:rPr>
                <w:rFonts w:ascii="Times New Roman" w:hAnsi="Times New Roman" w:cs="Times New Roman"/>
              </w:rPr>
              <w:br/>
            </w:r>
            <w:r w:rsidRPr="00C877DD">
              <w:rPr>
                <w:rFonts w:ascii="Times New Roman" w:hAnsi="Times New Roman" w:cs="Times New Roman"/>
              </w:rPr>
              <w:br/>
              <w:t xml:space="preserve">George je </w:t>
            </w:r>
            <w:proofErr w:type="spellStart"/>
            <w:r w:rsidRPr="00C877DD">
              <w:rPr>
                <w:rFonts w:ascii="Times New Roman" w:hAnsi="Times New Roman" w:cs="Times New Roman"/>
              </w:rPr>
              <w:t>osnivač</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Nationalnog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Udruženja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Procjenitelja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Rumunije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gdje</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obavljao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funkciju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predsjednika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Upravnog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odbora</w:t>
            </w:r>
            <w:proofErr w:type="spellEnd"/>
            <w:proofErr w:type="gramStart"/>
            <w:r w:rsidRPr="00C877DD">
              <w:rPr>
                <w:rFonts w:ascii="Times New Roman" w:hAnsi="Times New Roman" w:cs="Times New Roman"/>
              </w:rPr>
              <w:t>  (</w:t>
            </w:r>
            <w:proofErr w:type="gramEnd"/>
            <w:r w:rsidRPr="00C877DD">
              <w:rPr>
                <w:rFonts w:ascii="Times New Roman" w:hAnsi="Times New Roman" w:cs="Times New Roman"/>
              </w:rPr>
              <w:t xml:space="preserve">1992-2001). </w:t>
            </w:r>
            <w:proofErr w:type="spellStart"/>
            <w:r w:rsidRPr="00C877DD">
              <w:rPr>
                <w:rFonts w:ascii="Times New Roman" w:hAnsi="Times New Roman" w:cs="Times New Roman"/>
              </w:rPr>
              <w:t>Takođe</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obavljao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funkciju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člana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Upravnog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odbora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Evropskog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Udruženja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Procjenitelja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iz</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Brisela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ali</w:t>
            </w:r>
            <w:proofErr w:type="spellEnd"/>
            <w:r w:rsidRPr="00C877DD">
              <w:rPr>
                <w:rFonts w:ascii="Times New Roman" w:hAnsi="Times New Roman" w:cs="Times New Roman"/>
              </w:rPr>
              <w:t xml:space="preserve"> i </w:t>
            </w:r>
            <w:proofErr w:type="spellStart"/>
            <w:r w:rsidRPr="00C877DD">
              <w:rPr>
                <w:rFonts w:ascii="Times New Roman" w:hAnsi="Times New Roman" w:cs="Times New Roman"/>
              </w:rPr>
              <w:t>člana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Upravnog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odbora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Globalne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Asocijacije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usvajanje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Standarda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Procjene</w:t>
            </w:r>
            <w:proofErr w:type="spellEnd"/>
            <w:r w:rsidRPr="00C877DD">
              <w:rPr>
                <w:rFonts w:ascii="Times New Roman" w:hAnsi="Times New Roman" w:cs="Times New Roman"/>
              </w:rPr>
              <w:t xml:space="preserve"> IVSC (1999-2005).</w:t>
            </w:r>
            <w:r w:rsidRPr="00C877DD">
              <w:rPr>
                <w:rFonts w:ascii="Times New Roman" w:hAnsi="Times New Roman" w:cs="Times New Roman"/>
              </w:rPr>
              <w:br/>
            </w:r>
            <w:r w:rsidRPr="00C877DD">
              <w:rPr>
                <w:rFonts w:ascii="Times New Roman" w:hAnsi="Times New Roman" w:cs="Times New Roman"/>
              </w:rPr>
              <w:br/>
              <w:t xml:space="preserve">George je </w:t>
            </w:r>
            <w:proofErr w:type="spellStart"/>
            <w:r w:rsidRPr="00C877DD">
              <w:rPr>
                <w:rFonts w:ascii="Times New Roman" w:hAnsi="Times New Roman" w:cs="Times New Roman"/>
              </w:rPr>
              <w:t>vršio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obuke</w:t>
            </w:r>
            <w:proofErr w:type="spellEnd"/>
            <w:r w:rsidRPr="00C877DD">
              <w:rPr>
                <w:rFonts w:ascii="Times New Roman" w:hAnsi="Times New Roman" w:cs="Times New Roman"/>
              </w:rPr>
              <w:t xml:space="preserve"> i </w:t>
            </w:r>
            <w:proofErr w:type="spellStart"/>
            <w:r w:rsidRPr="00C877DD">
              <w:rPr>
                <w:rFonts w:ascii="Times New Roman" w:hAnsi="Times New Roman" w:cs="Times New Roman"/>
              </w:rPr>
              <w:t>konsalting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usluge</w:t>
            </w:r>
            <w:proofErr w:type="spellEnd"/>
            <w:r w:rsidRPr="00C877DD">
              <w:rPr>
                <w:rFonts w:ascii="Times New Roman" w:hAnsi="Times New Roman" w:cs="Times New Roman"/>
              </w:rPr>
              <w:t xml:space="preserve"> u </w:t>
            </w:r>
            <w:proofErr w:type="spellStart"/>
            <w:r w:rsidRPr="00C877DD">
              <w:rPr>
                <w:rFonts w:ascii="Times New Roman" w:hAnsi="Times New Roman" w:cs="Times New Roman"/>
              </w:rPr>
              <w:t>više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zemalja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svijeta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Albaniji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Jermeniji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Azerbejdžanu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Bugarskoj</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BiH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Kini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Gani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Gruziji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Keniji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Indiji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Mongoliji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Srbiji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Ugandi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Ukrajini</w:t>
            </w:r>
            <w:proofErr w:type="spellEnd"/>
            <w:r w:rsidRPr="00C877DD">
              <w:rPr>
                <w:rFonts w:ascii="Times New Roman" w:hAnsi="Times New Roman" w:cs="Times New Roman"/>
              </w:rPr>
              <w:t>.</w:t>
            </w:r>
          </w:p>
        </w:tc>
      </w:tr>
    </w:tbl>
    <w:p w:rsidR="00C877DD" w:rsidRPr="00C877DD" w:rsidRDefault="00C877DD" w:rsidP="00C877DD">
      <w:pPr>
        <w:rPr>
          <w:rFonts w:ascii="Times New Roman" w:hAnsi="Times New Roman" w:cs="Times New Roman"/>
          <w:lang w:val="sr-Latn-CS"/>
        </w:rPr>
      </w:pPr>
    </w:p>
    <w:p w:rsidR="00C877DD" w:rsidRPr="00C877DD" w:rsidRDefault="00C877DD" w:rsidP="00C877DD">
      <w:pPr>
        <w:rPr>
          <w:rFonts w:ascii="Times New Roman" w:hAnsi="Times New Roman" w:cs="Times New Roman"/>
          <w:lang w:val="sr-Latn-CS"/>
        </w:rPr>
      </w:pPr>
    </w:p>
    <w:p w:rsidR="00C877DD" w:rsidRPr="00C877DD" w:rsidRDefault="00C877DD" w:rsidP="00C877DD">
      <w:pPr>
        <w:rPr>
          <w:rFonts w:ascii="Times New Roman" w:hAnsi="Times New Roman" w:cs="Times New Roman"/>
          <w:lang w:val="sr-Latn-CS"/>
        </w:rPr>
      </w:pPr>
    </w:p>
    <w:tbl>
      <w:tblPr>
        <w:tblW w:w="4902" w:type="pct"/>
        <w:tblBorders>
          <w:top w:val="outset" w:sz="2" w:space="0" w:color="FFFFFF"/>
          <w:left w:val="outset" w:sz="2" w:space="0" w:color="FFFFFF"/>
          <w:bottom w:val="outset" w:sz="2" w:space="0" w:color="FFFFFF"/>
          <w:right w:val="outset"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53"/>
        <w:gridCol w:w="2659"/>
        <w:gridCol w:w="115"/>
        <w:gridCol w:w="6602"/>
      </w:tblGrid>
      <w:tr w:rsidR="00C877DD" w:rsidRPr="00C877DD" w:rsidTr="009F1F63">
        <w:trPr>
          <w:trHeight w:val="15"/>
        </w:trPr>
        <w:tc>
          <w:tcPr>
            <w:tcW w:w="4998" w:type="pct"/>
            <w:gridSpan w:val="4"/>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C877DD">
            <w:pPr>
              <w:rPr>
                <w:rFonts w:ascii="Times New Roman" w:hAnsi="Times New Roman" w:cs="Times New Roman"/>
              </w:rPr>
            </w:pPr>
          </w:p>
        </w:tc>
      </w:tr>
      <w:tr w:rsidR="00C877DD" w:rsidRPr="00C877DD" w:rsidTr="009F1F63">
        <w:trPr>
          <w:trHeight w:val="60"/>
        </w:trPr>
        <w:tc>
          <w:tcPr>
            <w:tcW w:w="4998" w:type="pct"/>
            <w:gridSpan w:val="4"/>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EF58CC" w:rsidP="00C877DD">
            <w:pPr>
              <w:rPr>
                <w:rFonts w:ascii="Times New Roman" w:hAnsi="Times New Roman" w:cs="Times New Roman"/>
              </w:rPr>
            </w:pPr>
            <w:r>
              <w:rPr>
                <w:rFonts w:ascii="Times New Roman" w:hAnsi="Times New Roman" w:cs="Times New Roman"/>
              </w:rPr>
              <w:pict>
                <v:rect id="_x0000_i1036" style="width:0;height:1.5pt" o:hralign="center" o:hrstd="t" o:hr="t" fillcolor="gray" stroked="f"/>
              </w:pict>
            </w:r>
          </w:p>
        </w:tc>
      </w:tr>
      <w:tr w:rsidR="00C877DD" w:rsidRPr="00C877DD" w:rsidTr="009F1F63">
        <w:trPr>
          <w:trHeight w:val="15"/>
        </w:trPr>
        <w:tc>
          <w:tcPr>
            <w:tcW w:w="4998" w:type="pct"/>
            <w:gridSpan w:val="4"/>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C877DD">
            <w:pPr>
              <w:rPr>
                <w:rFonts w:ascii="Times New Roman" w:hAnsi="Times New Roman" w:cs="Times New Roman"/>
              </w:rPr>
            </w:pPr>
            <w:r w:rsidRPr="00C877DD">
              <w:rPr>
                <w:rFonts w:ascii="Times New Roman" w:hAnsi="Times New Roman" w:cs="Times New Roman"/>
              </w:rPr>
              <w:t> </w:t>
            </w:r>
          </w:p>
        </w:tc>
      </w:tr>
      <w:tr w:rsidR="00C877DD" w:rsidRPr="00C877DD" w:rsidTr="009F1F63">
        <w:trPr>
          <w:trHeight w:val="1950"/>
        </w:trPr>
        <w:tc>
          <w:tcPr>
            <w:tcW w:w="1499" w:type="pct"/>
            <w:gridSpan w:val="3"/>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5E773D" w:rsidRDefault="00C877DD" w:rsidP="00C877DD">
            <w:pPr>
              <w:rPr>
                <w:rFonts w:ascii="Times New Roman" w:hAnsi="Times New Roman" w:cs="Times New Roman"/>
              </w:rPr>
            </w:pPr>
            <w:r w:rsidRPr="005E773D">
              <w:rPr>
                <w:rFonts w:ascii="Times New Roman" w:hAnsi="Times New Roman" w:cs="Times New Roman"/>
                <w:noProof/>
              </w:rPr>
              <w:drawing>
                <wp:inline distT="0" distB="0" distL="0" distR="0" wp14:anchorId="61063BB8" wp14:editId="472DE952">
                  <wp:extent cx="1152525" cy="1162050"/>
                  <wp:effectExtent l="0" t="0" r="9525" b="0"/>
                  <wp:docPr id="9" name="Picture 9" descr="a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1162050"/>
                          </a:xfrm>
                          <a:prstGeom prst="rect">
                            <a:avLst/>
                          </a:prstGeom>
                          <a:noFill/>
                          <a:ln>
                            <a:noFill/>
                          </a:ln>
                        </pic:spPr>
                      </pic:pic>
                    </a:graphicData>
                  </a:graphic>
                </wp:inline>
              </w:drawing>
            </w:r>
          </w:p>
          <w:p w:rsidR="00C877DD" w:rsidRPr="005E773D" w:rsidRDefault="005E773D" w:rsidP="00C877DD">
            <w:pPr>
              <w:rPr>
                <w:rFonts w:ascii="Times New Roman" w:hAnsi="Times New Roman" w:cs="Times New Roman"/>
              </w:rPr>
            </w:pPr>
            <w:r w:rsidRPr="005E773D">
              <w:rPr>
                <w:rFonts w:ascii="Times New Roman" w:hAnsi="Times New Roman" w:cs="Times New Roman"/>
                <w:b/>
                <w:bCs/>
                <w:iCs/>
              </w:rPr>
              <w:t xml:space="preserve">Doc. </w:t>
            </w:r>
            <w:proofErr w:type="spellStart"/>
            <w:r w:rsidRPr="005E773D">
              <w:rPr>
                <w:rFonts w:ascii="Times New Roman" w:hAnsi="Times New Roman" w:cs="Times New Roman"/>
                <w:b/>
                <w:bCs/>
                <w:iCs/>
              </w:rPr>
              <w:t>Dr</w:t>
            </w:r>
            <w:proofErr w:type="spellEnd"/>
            <w:r w:rsidRPr="005E773D">
              <w:rPr>
                <w:rFonts w:ascii="Times New Roman" w:hAnsi="Times New Roman" w:cs="Times New Roman"/>
                <w:b/>
                <w:bCs/>
                <w:iCs/>
              </w:rPr>
              <w:t xml:space="preserve"> </w:t>
            </w:r>
            <w:proofErr w:type="spellStart"/>
            <w:r w:rsidRPr="005E773D">
              <w:rPr>
                <w:rFonts w:ascii="Times New Roman" w:hAnsi="Times New Roman" w:cs="Times New Roman"/>
                <w:b/>
                <w:bCs/>
                <w:iCs/>
              </w:rPr>
              <w:t>Adis</w:t>
            </w:r>
            <w:proofErr w:type="spellEnd"/>
            <w:r w:rsidRPr="005E773D">
              <w:rPr>
                <w:rFonts w:ascii="Times New Roman" w:hAnsi="Times New Roman" w:cs="Times New Roman"/>
                <w:b/>
                <w:bCs/>
                <w:iCs/>
              </w:rPr>
              <w:t xml:space="preserve"> </w:t>
            </w:r>
            <w:proofErr w:type="spellStart"/>
            <w:r w:rsidRPr="005E773D">
              <w:rPr>
                <w:rFonts w:ascii="Times New Roman" w:hAnsi="Times New Roman" w:cs="Times New Roman"/>
                <w:b/>
                <w:bCs/>
                <w:iCs/>
              </w:rPr>
              <w:t>Balota</w:t>
            </w:r>
            <w:proofErr w:type="spellEnd"/>
          </w:p>
          <w:p w:rsidR="00C877DD" w:rsidRPr="005E773D" w:rsidRDefault="00C877DD" w:rsidP="005E773D">
            <w:pPr>
              <w:rPr>
                <w:rFonts w:ascii="Times New Roman" w:hAnsi="Times New Roman" w:cs="Times New Roman"/>
              </w:rPr>
            </w:pPr>
          </w:p>
        </w:tc>
        <w:tc>
          <w:tcPr>
            <w:tcW w:w="3499"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5E773D" w:rsidRDefault="00C877DD" w:rsidP="005E773D">
            <w:pPr>
              <w:ind w:left="360"/>
              <w:jc w:val="both"/>
              <w:rPr>
                <w:rFonts w:ascii="Times New Roman" w:hAnsi="Times New Roman" w:cs="Times New Roman"/>
              </w:rPr>
            </w:pPr>
            <w:proofErr w:type="spellStart"/>
            <w:r w:rsidRPr="005E773D">
              <w:rPr>
                <w:rFonts w:ascii="Times New Roman" w:hAnsi="Times New Roman" w:cs="Times New Roman"/>
                <w:bCs/>
              </w:rPr>
              <w:t>Direktor</w:t>
            </w:r>
            <w:proofErr w:type="spellEnd"/>
            <w:r w:rsidRPr="005E773D">
              <w:rPr>
                <w:rFonts w:ascii="Times New Roman" w:hAnsi="Times New Roman" w:cs="Times New Roman"/>
                <w:bCs/>
              </w:rPr>
              <w:t xml:space="preserve"> Fonda </w:t>
            </w:r>
            <w:proofErr w:type="spellStart"/>
            <w:r w:rsidRPr="005E773D">
              <w:rPr>
                <w:rFonts w:ascii="Times New Roman" w:hAnsi="Times New Roman" w:cs="Times New Roman"/>
                <w:bCs/>
              </w:rPr>
              <w:t>za</w:t>
            </w:r>
            <w:proofErr w:type="spellEnd"/>
            <w:r w:rsidRPr="005E773D">
              <w:rPr>
                <w:rFonts w:ascii="Times New Roman" w:hAnsi="Times New Roman" w:cs="Times New Roman"/>
                <w:bCs/>
              </w:rPr>
              <w:t xml:space="preserve"> </w:t>
            </w:r>
            <w:proofErr w:type="spellStart"/>
            <w:r w:rsidRPr="005E773D">
              <w:rPr>
                <w:rFonts w:ascii="Times New Roman" w:hAnsi="Times New Roman" w:cs="Times New Roman"/>
                <w:bCs/>
              </w:rPr>
              <w:t>zdravstvo</w:t>
            </w:r>
            <w:proofErr w:type="spellEnd"/>
            <w:r w:rsidRPr="005E773D">
              <w:rPr>
                <w:rFonts w:ascii="Times New Roman" w:hAnsi="Times New Roman" w:cs="Times New Roman"/>
                <w:bCs/>
              </w:rPr>
              <w:t xml:space="preserve"> </w:t>
            </w:r>
            <w:proofErr w:type="spellStart"/>
            <w:r w:rsidRPr="005E773D">
              <w:rPr>
                <w:rFonts w:ascii="Times New Roman" w:hAnsi="Times New Roman" w:cs="Times New Roman"/>
                <w:bCs/>
              </w:rPr>
              <w:t>Crne</w:t>
            </w:r>
            <w:proofErr w:type="spellEnd"/>
            <w:r w:rsidRPr="005E773D">
              <w:rPr>
                <w:rFonts w:ascii="Times New Roman" w:hAnsi="Times New Roman" w:cs="Times New Roman"/>
                <w:bCs/>
              </w:rPr>
              <w:t xml:space="preserve"> Gore,</w:t>
            </w:r>
          </w:p>
          <w:p w:rsidR="00C877DD" w:rsidRPr="005E773D" w:rsidRDefault="00C877DD" w:rsidP="005E773D">
            <w:pPr>
              <w:ind w:left="360"/>
              <w:jc w:val="both"/>
              <w:rPr>
                <w:rFonts w:ascii="Times New Roman" w:hAnsi="Times New Roman" w:cs="Times New Roman"/>
              </w:rPr>
            </w:pPr>
            <w:proofErr w:type="spellStart"/>
            <w:r w:rsidRPr="005E773D">
              <w:rPr>
                <w:rFonts w:ascii="Times New Roman" w:hAnsi="Times New Roman" w:cs="Times New Roman"/>
                <w:bCs/>
              </w:rPr>
              <w:t>Dekan</w:t>
            </w:r>
            <w:proofErr w:type="spellEnd"/>
            <w:r w:rsidRPr="005E773D">
              <w:rPr>
                <w:rFonts w:ascii="Times New Roman" w:hAnsi="Times New Roman" w:cs="Times New Roman"/>
                <w:bCs/>
              </w:rPr>
              <w:t xml:space="preserve"> </w:t>
            </w:r>
            <w:proofErr w:type="spellStart"/>
            <w:r w:rsidRPr="005E773D">
              <w:rPr>
                <w:rFonts w:ascii="Times New Roman" w:hAnsi="Times New Roman" w:cs="Times New Roman"/>
                <w:bCs/>
              </w:rPr>
              <w:t>Fakulteta</w:t>
            </w:r>
            <w:proofErr w:type="spellEnd"/>
            <w:r w:rsidRPr="005E773D">
              <w:rPr>
                <w:rFonts w:ascii="Times New Roman" w:hAnsi="Times New Roman" w:cs="Times New Roman"/>
                <w:bCs/>
              </w:rPr>
              <w:t xml:space="preserve"> </w:t>
            </w:r>
            <w:proofErr w:type="spellStart"/>
            <w:r w:rsidRPr="005E773D">
              <w:rPr>
                <w:rFonts w:ascii="Times New Roman" w:hAnsi="Times New Roman" w:cs="Times New Roman"/>
                <w:bCs/>
              </w:rPr>
              <w:t>za</w:t>
            </w:r>
            <w:proofErr w:type="spellEnd"/>
            <w:r w:rsidRPr="005E773D">
              <w:rPr>
                <w:rFonts w:ascii="Times New Roman" w:hAnsi="Times New Roman" w:cs="Times New Roman"/>
                <w:bCs/>
              </w:rPr>
              <w:t xml:space="preserve"> </w:t>
            </w:r>
            <w:proofErr w:type="spellStart"/>
            <w:r w:rsidRPr="005E773D">
              <w:rPr>
                <w:rFonts w:ascii="Times New Roman" w:hAnsi="Times New Roman" w:cs="Times New Roman"/>
                <w:bCs/>
              </w:rPr>
              <w:t>Informacione</w:t>
            </w:r>
            <w:proofErr w:type="spellEnd"/>
            <w:r w:rsidRPr="005E773D">
              <w:rPr>
                <w:rFonts w:ascii="Times New Roman" w:hAnsi="Times New Roman" w:cs="Times New Roman"/>
                <w:bCs/>
              </w:rPr>
              <w:t xml:space="preserve"> </w:t>
            </w:r>
            <w:proofErr w:type="spellStart"/>
            <w:r w:rsidRPr="005E773D">
              <w:rPr>
                <w:rFonts w:ascii="Times New Roman" w:hAnsi="Times New Roman" w:cs="Times New Roman"/>
                <w:bCs/>
              </w:rPr>
              <w:t>Tehnologije-Univerzitet</w:t>
            </w:r>
            <w:proofErr w:type="spellEnd"/>
            <w:r w:rsidRPr="005E773D">
              <w:rPr>
                <w:rFonts w:ascii="Times New Roman" w:hAnsi="Times New Roman" w:cs="Times New Roman"/>
                <w:bCs/>
              </w:rPr>
              <w:t xml:space="preserve"> </w:t>
            </w:r>
            <w:proofErr w:type="spellStart"/>
            <w:r w:rsidRPr="005E773D">
              <w:rPr>
                <w:rFonts w:ascii="Times New Roman" w:hAnsi="Times New Roman" w:cs="Times New Roman"/>
                <w:bCs/>
              </w:rPr>
              <w:t>Mediteran</w:t>
            </w:r>
            <w:proofErr w:type="spellEnd"/>
            <w:r w:rsidRPr="005E773D">
              <w:rPr>
                <w:rFonts w:ascii="Times New Roman" w:hAnsi="Times New Roman" w:cs="Times New Roman"/>
                <w:bCs/>
              </w:rPr>
              <w:t xml:space="preserve"> Podgorica</w:t>
            </w:r>
            <w:r w:rsidRPr="005E773D">
              <w:rPr>
                <w:rFonts w:ascii="Times New Roman" w:hAnsi="Times New Roman" w:cs="Times New Roman"/>
                <w:lang w:val="sr-Latn-RS"/>
              </w:rPr>
              <w:t>,</w:t>
            </w:r>
          </w:p>
          <w:p w:rsidR="00C877DD" w:rsidRPr="005E773D" w:rsidRDefault="00C877DD" w:rsidP="005E773D">
            <w:pPr>
              <w:ind w:left="360"/>
              <w:jc w:val="both"/>
              <w:rPr>
                <w:rFonts w:ascii="Times New Roman" w:hAnsi="Times New Roman" w:cs="Times New Roman"/>
              </w:rPr>
            </w:pPr>
            <w:r w:rsidRPr="005E773D">
              <w:rPr>
                <w:rFonts w:ascii="Times New Roman" w:hAnsi="Times New Roman" w:cs="Times New Roman"/>
                <w:bCs/>
                <w:lang w:val="hr-HR"/>
              </w:rPr>
              <w:t xml:space="preserve">prethodni je </w:t>
            </w:r>
            <w:r w:rsidRPr="005E773D">
              <w:rPr>
                <w:rFonts w:ascii="Times New Roman" w:hAnsi="Times New Roman" w:cs="Times New Roman"/>
                <w:bCs/>
                <w:lang w:val="sr-Latn-RS"/>
              </w:rPr>
              <w:t>Pomoćni</w:t>
            </w:r>
            <w:r w:rsidRPr="005E773D">
              <w:rPr>
                <w:rFonts w:ascii="Times New Roman" w:hAnsi="Times New Roman" w:cs="Times New Roman"/>
                <w:bCs/>
                <w:lang w:val="hr-HR"/>
              </w:rPr>
              <w:t xml:space="preserve">k </w:t>
            </w:r>
            <w:r w:rsidRPr="005E773D">
              <w:rPr>
                <w:rFonts w:ascii="Times New Roman" w:hAnsi="Times New Roman" w:cs="Times New Roman"/>
                <w:bCs/>
                <w:lang w:val="sr-Latn-RS"/>
              </w:rPr>
              <w:t xml:space="preserve">Ministra u Ministarstvu za informaciono </w:t>
            </w:r>
            <w:bookmarkStart w:id="0" w:name="_GoBack"/>
            <w:bookmarkEnd w:id="0"/>
            <w:r w:rsidRPr="005E773D">
              <w:rPr>
                <w:rFonts w:ascii="Times New Roman" w:hAnsi="Times New Roman" w:cs="Times New Roman"/>
                <w:bCs/>
                <w:lang w:val="sr-Latn-RS"/>
              </w:rPr>
              <w:t>društvo i telekomunikacije, za sektor informatičke infrastrukture</w:t>
            </w:r>
            <w:r w:rsidRPr="005E773D">
              <w:rPr>
                <w:rFonts w:ascii="Times New Roman" w:hAnsi="Times New Roman" w:cs="Times New Roman"/>
                <w:bCs/>
              </w:rPr>
              <w:t>,</w:t>
            </w:r>
          </w:p>
          <w:p w:rsidR="00C877DD" w:rsidRPr="00C877DD" w:rsidRDefault="00C877DD" w:rsidP="005E773D">
            <w:pPr>
              <w:ind w:left="360"/>
              <w:jc w:val="both"/>
              <w:rPr>
                <w:rFonts w:ascii="Times New Roman" w:hAnsi="Times New Roman" w:cs="Times New Roman"/>
              </w:rPr>
            </w:pPr>
            <w:r w:rsidRPr="005E773D">
              <w:rPr>
                <w:rFonts w:ascii="Times New Roman" w:hAnsi="Times New Roman" w:cs="Times New Roman"/>
                <w:bCs/>
                <w:lang w:val="hr-HR"/>
              </w:rPr>
              <w:t>predavač je u o</w:t>
            </w:r>
            <w:r w:rsidRPr="005E773D">
              <w:rPr>
                <w:rFonts w:ascii="Times New Roman" w:hAnsi="Times New Roman" w:cs="Times New Roman"/>
                <w:bCs/>
                <w:lang w:val="sr-Latn-RS"/>
              </w:rPr>
              <w:t>blast</w:t>
            </w:r>
            <w:r w:rsidRPr="005E773D">
              <w:rPr>
                <w:rFonts w:ascii="Times New Roman" w:hAnsi="Times New Roman" w:cs="Times New Roman"/>
                <w:bCs/>
                <w:lang w:val="hr-HR"/>
              </w:rPr>
              <w:t>i</w:t>
            </w:r>
            <w:r w:rsidRPr="005E773D">
              <w:rPr>
                <w:rFonts w:ascii="Times New Roman" w:hAnsi="Times New Roman" w:cs="Times New Roman"/>
                <w:bCs/>
                <w:lang w:val="sr-Latn-RS"/>
              </w:rPr>
              <w:t xml:space="preserve"> </w:t>
            </w:r>
            <w:r w:rsidRPr="005E773D">
              <w:rPr>
                <w:rFonts w:ascii="Times New Roman" w:hAnsi="Times New Roman" w:cs="Times New Roman"/>
                <w:bCs/>
                <w:lang w:val="hr-HR"/>
              </w:rPr>
              <w:t>I</w:t>
            </w:r>
            <w:r w:rsidRPr="005E773D">
              <w:rPr>
                <w:rFonts w:ascii="Times New Roman" w:hAnsi="Times New Roman" w:cs="Times New Roman"/>
                <w:bCs/>
                <w:lang w:val="sr-Latn-RS"/>
              </w:rPr>
              <w:t xml:space="preserve">nformacione </w:t>
            </w:r>
            <w:r w:rsidRPr="005E773D">
              <w:rPr>
                <w:rFonts w:ascii="Times New Roman" w:hAnsi="Times New Roman" w:cs="Times New Roman"/>
                <w:bCs/>
                <w:lang w:val="hr-HR"/>
              </w:rPr>
              <w:t>T</w:t>
            </w:r>
            <w:r w:rsidRPr="005E773D">
              <w:rPr>
                <w:rFonts w:ascii="Times New Roman" w:hAnsi="Times New Roman" w:cs="Times New Roman"/>
                <w:bCs/>
                <w:lang w:val="sr-Latn-RS"/>
              </w:rPr>
              <w:t>ehnologije</w:t>
            </w:r>
            <w:r w:rsidRPr="005E773D">
              <w:rPr>
                <w:rFonts w:ascii="Times New Roman" w:hAnsi="Times New Roman" w:cs="Times New Roman"/>
                <w:bCs/>
                <w:lang w:val="hr-HR"/>
              </w:rPr>
              <w:t xml:space="preserve"> na predmetima: </w:t>
            </w:r>
            <w:r w:rsidRPr="005E773D">
              <w:rPr>
                <w:rFonts w:ascii="Times New Roman" w:hAnsi="Times New Roman" w:cs="Times New Roman"/>
                <w:bCs/>
                <w:lang w:val="sr-Latn-RS"/>
              </w:rPr>
              <w:t xml:space="preserve">Arhitektura računarskih sistema, Upravljanje </w:t>
            </w:r>
            <w:r w:rsidRPr="005E773D">
              <w:rPr>
                <w:rFonts w:ascii="Times New Roman" w:hAnsi="Times New Roman" w:cs="Times New Roman"/>
                <w:bCs/>
                <w:lang w:val="hr-HR"/>
              </w:rPr>
              <w:t>I</w:t>
            </w:r>
            <w:r w:rsidRPr="005E773D">
              <w:rPr>
                <w:rFonts w:ascii="Times New Roman" w:hAnsi="Times New Roman" w:cs="Times New Roman"/>
                <w:bCs/>
                <w:lang w:val="sr-Latn-RS"/>
              </w:rPr>
              <w:t xml:space="preserve">nformacionim </w:t>
            </w:r>
            <w:r w:rsidRPr="005E773D">
              <w:rPr>
                <w:rFonts w:ascii="Times New Roman" w:hAnsi="Times New Roman" w:cs="Times New Roman"/>
                <w:bCs/>
                <w:lang w:val="hr-HR"/>
              </w:rPr>
              <w:t>S</w:t>
            </w:r>
            <w:r w:rsidRPr="005E773D">
              <w:rPr>
                <w:rFonts w:ascii="Times New Roman" w:hAnsi="Times New Roman" w:cs="Times New Roman"/>
                <w:bCs/>
                <w:lang w:val="sr-Latn-RS"/>
              </w:rPr>
              <w:t xml:space="preserve">istemima, Sigurnost i zaštita </w:t>
            </w:r>
            <w:r w:rsidRPr="005E773D">
              <w:rPr>
                <w:rFonts w:ascii="Times New Roman" w:hAnsi="Times New Roman" w:cs="Times New Roman"/>
                <w:bCs/>
                <w:lang w:val="hr-HR"/>
              </w:rPr>
              <w:t>I</w:t>
            </w:r>
            <w:r w:rsidRPr="005E773D">
              <w:rPr>
                <w:rFonts w:ascii="Times New Roman" w:hAnsi="Times New Roman" w:cs="Times New Roman"/>
                <w:bCs/>
                <w:lang w:val="sr-Latn-RS"/>
              </w:rPr>
              <w:t xml:space="preserve">nformacionih </w:t>
            </w:r>
            <w:r w:rsidRPr="005E773D">
              <w:rPr>
                <w:rFonts w:ascii="Times New Roman" w:hAnsi="Times New Roman" w:cs="Times New Roman"/>
                <w:bCs/>
                <w:lang w:val="hr-HR"/>
              </w:rPr>
              <w:t>S</w:t>
            </w:r>
            <w:r w:rsidRPr="005E773D">
              <w:rPr>
                <w:rFonts w:ascii="Times New Roman" w:hAnsi="Times New Roman" w:cs="Times New Roman"/>
                <w:bCs/>
                <w:lang w:val="sr-Latn-RS"/>
              </w:rPr>
              <w:t>istema, Administracija računarskih mreža i Projektovanje i razvoj računarskih mreža</w:t>
            </w:r>
            <w:r w:rsidRPr="005E773D">
              <w:rPr>
                <w:rFonts w:ascii="Times New Roman" w:hAnsi="Times New Roman" w:cs="Times New Roman"/>
                <w:bCs/>
                <w:lang w:val="hr-HR"/>
              </w:rPr>
              <w:t>.</w:t>
            </w:r>
          </w:p>
        </w:tc>
      </w:tr>
      <w:tr w:rsidR="00C877DD" w:rsidRPr="00C877DD" w:rsidTr="009F1F63">
        <w:trPr>
          <w:trHeight w:val="60"/>
        </w:trPr>
        <w:tc>
          <w:tcPr>
            <w:tcW w:w="4998" w:type="pct"/>
            <w:gridSpan w:val="4"/>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EF58CC" w:rsidP="00C877DD">
            <w:pPr>
              <w:rPr>
                <w:rFonts w:ascii="Times New Roman" w:hAnsi="Times New Roman" w:cs="Times New Roman"/>
              </w:rPr>
            </w:pPr>
            <w:r>
              <w:rPr>
                <w:rFonts w:ascii="Times New Roman" w:hAnsi="Times New Roman" w:cs="Times New Roman"/>
              </w:rPr>
              <w:pict>
                <v:rect id="_x0000_i1037" style="width:0;height:1.5pt" o:hralign="center" o:hrstd="t" o:hr="t" fillcolor="gray" stroked="f"/>
              </w:pict>
            </w:r>
          </w:p>
        </w:tc>
      </w:tr>
      <w:tr w:rsidR="00C877DD" w:rsidRPr="00C877DD" w:rsidTr="009F1F63">
        <w:trPr>
          <w:trHeight w:val="1950"/>
        </w:trPr>
        <w:tc>
          <w:tcPr>
            <w:tcW w:w="1499" w:type="pct"/>
            <w:gridSpan w:val="3"/>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C877DD">
            <w:pPr>
              <w:rPr>
                <w:rFonts w:ascii="Times New Roman" w:hAnsi="Times New Roman" w:cs="Times New Roman"/>
              </w:rPr>
            </w:pPr>
            <w:r w:rsidRPr="00C877DD">
              <w:rPr>
                <w:rFonts w:ascii="Times New Roman" w:hAnsi="Times New Roman" w:cs="Times New Roman"/>
                <w:noProof/>
              </w:rPr>
              <w:drawing>
                <wp:inline distT="0" distB="0" distL="0" distR="0" wp14:anchorId="419B29F0" wp14:editId="78A4B007">
                  <wp:extent cx="1581150" cy="1981200"/>
                  <wp:effectExtent l="0" t="0" r="0" b="0"/>
                  <wp:docPr id="7" name="Picture 7" descr="i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g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1150" cy="1981200"/>
                          </a:xfrm>
                          <a:prstGeom prst="rect">
                            <a:avLst/>
                          </a:prstGeom>
                          <a:noFill/>
                          <a:ln>
                            <a:noFill/>
                          </a:ln>
                        </pic:spPr>
                      </pic:pic>
                    </a:graphicData>
                  </a:graphic>
                </wp:inline>
              </w:drawing>
            </w:r>
          </w:p>
          <w:p w:rsidR="00C877DD" w:rsidRPr="00C877DD" w:rsidRDefault="005E773D" w:rsidP="00C877DD">
            <w:pPr>
              <w:rPr>
                <w:rFonts w:ascii="Times New Roman" w:hAnsi="Times New Roman" w:cs="Times New Roman"/>
              </w:rPr>
            </w:pPr>
            <w:r w:rsidRPr="005E773D">
              <w:rPr>
                <w:rFonts w:ascii="Times New Roman" w:hAnsi="Times New Roman" w:cs="Times New Roman"/>
                <w:b/>
                <w:bCs/>
                <w:iCs/>
              </w:rPr>
              <w:t xml:space="preserve">Doc. </w:t>
            </w:r>
            <w:proofErr w:type="spellStart"/>
            <w:r w:rsidRPr="005E773D">
              <w:rPr>
                <w:rFonts w:ascii="Times New Roman" w:hAnsi="Times New Roman" w:cs="Times New Roman"/>
                <w:b/>
                <w:bCs/>
                <w:iCs/>
              </w:rPr>
              <w:t>Dr</w:t>
            </w:r>
            <w:proofErr w:type="spellEnd"/>
            <w:r w:rsidRPr="00C877DD">
              <w:rPr>
                <w:rFonts w:ascii="Times New Roman" w:hAnsi="Times New Roman" w:cs="Times New Roman"/>
                <w:b/>
                <w:bCs/>
                <w:i/>
                <w:iCs/>
              </w:rPr>
              <w:t xml:space="preserve"> </w:t>
            </w:r>
            <w:r w:rsidRPr="005E773D">
              <w:rPr>
                <w:rFonts w:ascii="Times New Roman" w:hAnsi="Times New Roman" w:cs="Times New Roman"/>
                <w:b/>
                <w:bCs/>
                <w:iCs/>
              </w:rPr>
              <w:t>Igor Franc</w:t>
            </w:r>
          </w:p>
          <w:p w:rsidR="00C877DD" w:rsidRPr="00C877DD" w:rsidRDefault="00C877DD" w:rsidP="00C877DD">
            <w:pPr>
              <w:rPr>
                <w:rFonts w:ascii="Times New Roman" w:hAnsi="Times New Roman" w:cs="Times New Roman"/>
              </w:rPr>
            </w:pPr>
            <w:r w:rsidRPr="00C877DD">
              <w:rPr>
                <w:rFonts w:ascii="Times New Roman" w:hAnsi="Times New Roman" w:cs="Times New Roman"/>
                <w:b/>
                <w:bCs/>
                <w:lang w:val="hr-HR"/>
              </w:rPr>
              <w:t>SRBIJA</w:t>
            </w:r>
          </w:p>
        </w:tc>
        <w:tc>
          <w:tcPr>
            <w:tcW w:w="3499"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413F67" w:rsidRDefault="00C877DD" w:rsidP="005E773D">
            <w:pPr>
              <w:ind w:left="360"/>
              <w:jc w:val="both"/>
              <w:rPr>
                <w:rFonts w:ascii="Times New Roman" w:hAnsi="Times New Roman" w:cs="Times New Roman"/>
              </w:rPr>
            </w:pPr>
            <w:proofErr w:type="spellStart"/>
            <w:r w:rsidRPr="00413F67">
              <w:rPr>
                <w:rFonts w:ascii="Times New Roman" w:hAnsi="Times New Roman" w:cs="Times New Roman"/>
                <w:bCs/>
              </w:rPr>
              <w:t>Načelnik</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Odjeljenja</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za</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visokotehnološki</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kriminal</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Međunarodnog</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instituta</w:t>
            </w:r>
            <w:proofErr w:type="spellEnd"/>
            <w:r w:rsidRPr="00413F67">
              <w:rPr>
                <w:rFonts w:ascii="Times New Roman" w:hAnsi="Times New Roman" w:cs="Times New Roman"/>
                <w:bCs/>
              </w:rPr>
              <w:t xml:space="preserve"> u </w:t>
            </w:r>
            <w:proofErr w:type="spellStart"/>
            <w:r w:rsidRPr="00413F67">
              <w:rPr>
                <w:rFonts w:ascii="Times New Roman" w:hAnsi="Times New Roman" w:cs="Times New Roman"/>
                <w:bCs/>
              </w:rPr>
              <w:t>Beogradu</w:t>
            </w:r>
            <w:proofErr w:type="spellEnd"/>
            <w:r w:rsidRPr="00413F67">
              <w:rPr>
                <w:rFonts w:ascii="Times New Roman" w:hAnsi="Times New Roman" w:cs="Times New Roman"/>
                <w:bCs/>
              </w:rPr>
              <w:t>,</w:t>
            </w:r>
          </w:p>
          <w:p w:rsidR="00C877DD" w:rsidRPr="00413F67" w:rsidRDefault="00C877DD" w:rsidP="005E773D">
            <w:pPr>
              <w:ind w:left="360"/>
              <w:jc w:val="both"/>
              <w:rPr>
                <w:rFonts w:ascii="Times New Roman" w:hAnsi="Times New Roman" w:cs="Times New Roman"/>
              </w:rPr>
            </w:pPr>
            <w:proofErr w:type="spellStart"/>
            <w:r w:rsidRPr="00413F67">
              <w:rPr>
                <w:rFonts w:ascii="Times New Roman" w:hAnsi="Times New Roman" w:cs="Times New Roman"/>
                <w:bCs/>
              </w:rPr>
              <w:t>Osnovao</w:t>
            </w:r>
            <w:proofErr w:type="spellEnd"/>
            <w:r w:rsidRPr="00413F67">
              <w:rPr>
                <w:rFonts w:ascii="Times New Roman" w:hAnsi="Times New Roman" w:cs="Times New Roman"/>
                <w:bCs/>
              </w:rPr>
              <w:t xml:space="preserve"> je </w:t>
            </w:r>
            <w:proofErr w:type="spellStart"/>
            <w:r w:rsidRPr="00413F67">
              <w:rPr>
                <w:rFonts w:ascii="Times New Roman" w:hAnsi="Times New Roman" w:cs="Times New Roman"/>
                <w:bCs/>
              </w:rPr>
              <w:t>Agenciju</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za</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bezbjednost</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podataka</w:t>
            </w:r>
            <w:proofErr w:type="spellEnd"/>
            <w:r w:rsidRPr="00413F67">
              <w:rPr>
                <w:rFonts w:ascii="Times New Roman" w:hAnsi="Times New Roman" w:cs="Times New Roman"/>
                <w:bCs/>
              </w:rPr>
              <w:t xml:space="preserve"> – SECIT security consulting, </w:t>
            </w:r>
            <w:proofErr w:type="spellStart"/>
            <w:r w:rsidRPr="00413F67">
              <w:rPr>
                <w:rFonts w:ascii="Times New Roman" w:hAnsi="Times New Roman" w:cs="Times New Roman"/>
                <w:bCs/>
              </w:rPr>
              <w:t>gde</w:t>
            </w:r>
            <w:proofErr w:type="spellEnd"/>
            <w:r w:rsidRPr="00413F67">
              <w:rPr>
                <w:rFonts w:ascii="Times New Roman" w:hAnsi="Times New Roman" w:cs="Times New Roman"/>
                <w:bCs/>
              </w:rPr>
              <w:t xml:space="preserve"> je </w:t>
            </w:r>
            <w:proofErr w:type="spellStart"/>
            <w:r w:rsidRPr="00413F67">
              <w:rPr>
                <w:rFonts w:ascii="Times New Roman" w:hAnsi="Times New Roman" w:cs="Times New Roman"/>
                <w:bCs/>
              </w:rPr>
              <w:t>izvršni</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direktor</w:t>
            </w:r>
            <w:proofErr w:type="spellEnd"/>
            <w:r w:rsidRPr="00413F67">
              <w:rPr>
                <w:rFonts w:ascii="Times New Roman" w:hAnsi="Times New Roman" w:cs="Times New Roman"/>
                <w:bCs/>
              </w:rPr>
              <w:t>,</w:t>
            </w:r>
          </w:p>
          <w:p w:rsidR="00C877DD" w:rsidRPr="00413F67" w:rsidRDefault="00C877DD" w:rsidP="005E773D">
            <w:pPr>
              <w:ind w:left="360"/>
              <w:jc w:val="both"/>
              <w:rPr>
                <w:rFonts w:ascii="Times New Roman" w:hAnsi="Times New Roman" w:cs="Times New Roman"/>
              </w:rPr>
            </w:pPr>
            <w:proofErr w:type="spellStart"/>
            <w:r w:rsidRPr="00413F67">
              <w:rPr>
                <w:rFonts w:ascii="Times New Roman" w:hAnsi="Times New Roman" w:cs="Times New Roman"/>
                <w:bCs/>
              </w:rPr>
              <w:t>Bavi</w:t>
            </w:r>
            <w:proofErr w:type="spellEnd"/>
            <w:r w:rsidRPr="00413F67">
              <w:rPr>
                <w:rFonts w:ascii="Times New Roman" w:hAnsi="Times New Roman" w:cs="Times New Roman"/>
                <w:bCs/>
              </w:rPr>
              <w:t xml:space="preserve"> se </w:t>
            </w:r>
            <w:proofErr w:type="spellStart"/>
            <w:r w:rsidRPr="00413F67">
              <w:rPr>
                <w:rFonts w:ascii="Times New Roman" w:hAnsi="Times New Roman" w:cs="Times New Roman"/>
                <w:bCs/>
              </w:rPr>
              <w:t>informacionom</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bezbjednošću</w:t>
            </w:r>
            <w:proofErr w:type="spellEnd"/>
            <w:r w:rsidRPr="00413F67">
              <w:rPr>
                <w:rFonts w:ascii="Times New Roman" w:hAnsi="Times New Roman" w:cs="Times New Roman"/>
                <w:bCs/>
              </w:rPr>
              <w:t xml:space="preserve"> i </w:t>
            </w:r>
            <w:proofErr w:type="spellStart"/>
            <w:r w:rsidRPr="00413F67">
              <w:rPr>
                <w:rFonts w:ascii="Times New Roman" w:hAnsi="Times New Roman" w:cs="Times New Roman"/>
                <w:bCs/>
              </w:rPr>
              <w:t>digitalnom</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forenzikom</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više</w:t>
            </w:r>
            <w:proofErr w:type="spellEnd"/>
            <w:r w:rsidRPr="00413F67">
              <w:rPr>
                <w:rFonts w:ascii="Times New Roman" w:hAnsi="Times New Roman" w:cs="Times New Roman"/>
                <w:bCs/>
              </w:rPr>
              <w:t xml:space="preserve"> od 12 </w:t>
            </w:r>
            <w:proofErr w:type="spellStart"/>
            <w:r w:rsidRPr="00413F67">
              <w:rPr>
                <w:rFonts w:ascii="Times New Roman" w:hAnsi="Times New Roman" w:cs="Times New Roman"/>
                <w:bCs/>
              </w:rPr>
              <w:t>godina</w:t>
            </w:r>
            <w:proofErr w:type="spellEnd"/>
            <w:r w:rsidRPr="00413F67">
              <w:rPr>
                <w:rFonts w:ascii="Times New Roman" w:hAnsi="Times New Roman" w:cs="Times New Roman"/>
                <w:bCs/>
              </w:rPr>
              <w:t xml:space="preserve"> i </w:t>
            </w:r>
            <w:proofErr w:type="spellStart"/>
            <w:r w:rsidRPr="00413F67">
              <w:rPr>
                <w:rFonts w:ascii="Times New Roman" w:hAnsi="Times New Roman" w:cs="Times New Roman"/>
                <w:bCs/>
              </w:rPr>
              <w:t>doktorirao</w:t>
            </w:r>
            <w:proofErr w:type="spellEnd"/>
            <w:r w:rsidRPr="00413F67">
              <w:rPr>
                <w:rFonts w:ascii="Times New Roman" w:hAnsi="Times New Roman" w:cs="Times New Roman"/>
                <w:bCs/>
              </w:rPr>
              <w:t xml:space="preserve"> je u </w:t>
            </w:r>
            <w:proofErr w:type="spellStart"/>
            <w:r w:rsidRPr="00413F67">
              <w:rPr>
                <w:rFonts w:ascii="Times New Roman" w:hAnsi="Times New Roman" w:cs="Times New Roman"/>
                <w:bCs/>
              </w:rPr>
              <w:t>toj</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oblasti</w:t>
            </w:r>
            <w:proofErr w:type="spellEnd"/>
            <w:r w:rsidRPr="00413F67">
              <w:rPr>
                <w:rFonts w:ascii="Times New Roman" w:hAnsi="Times New Roman" w:cs="Times New Roman"/>
                <w:bCs/>
              </w:rPr>
              <w:t>,</w:t>
            </w:r>
          </w:p>
          <w:p w:rsidR="00C877DD" w:rsidRPr="00413F67" w:rsidRDefault="00C877DD" w:rsidP="005E773D">
            <w:pPr>
              <w:ind w:left="360"/>
              <w:jc w:val="both"/>
              <w:rPr>
                <w:rFonts w:ascii="Times New Roman" w:hAnsi="Times New Roman" w:cs="Times New Roman"/>
              </w:rPr>
            </w:pPr>
            <w:proofErr w:type="spellStart"/>
            <w:r w:rsidRPr="00413F67">
              <w:rPr>
                <w:rFonts w:ascii="Times New Roman" w:hAnsi="Times New Roman" w:cs="Times New Roman"/>
                <w:bCs/>
              </w:rPr>
              <w:t>Ima</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više</w:t>
            </w:r>
            <w:proofErr w:type="spellEnd"/>
            <w:r w:rsidRPr="00413F67">
              <w:rPr>
                <w:rFonts w:ascii="Times New Roman" w:hAnsi="Times New Roman" w:cs="Times New Roman"/>
                <w:bCs/>
              </w:rPr>
              <w:t xml:space="preserve"> od 10 </w:t>
            </w:r>
            <w:proofErr w:type="spellStart"/>
            <w:r w:rsidRPr="00413F67">
              <w:rPr>
                <w:rFonts w:ascii="Times New Roman" w:hAnsi="Times New Roman" w:cs="Times New Roman"/>
                <w:bCs/>
              </w:rPr>
              <w:t>godina</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iskustva</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kao</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predavač</w:t>
            </w:r>
            <w:proofErr w:type="spellEnd"/>
            <w:r w:rsidRPr="00413F67">
              <w:rPr>
                <w:rFonts w:ascii="Times New Roman" w:hAnsi="Times New Roman" w:cs="Times New Roman"/>
                <w:bCs/>
              </w:rPr>
              <w:t xml:space="preserve">, a </w:t>
            </w:r>
            <w:proofErr w:type="spellStart"/>
            <w:r w:rsidRPr="00413F67">
              <w:rPr>
                <w:rFonts w:ascii="Times New Roman" w:hAnsi="Times New Roman" w:cs="Times New Roman"/>
                <w:bCs/>
              </w:rPr>
              <w:t>izabran</w:t>
            </w:r>
            <w:proofErr w:type="spellEnd"/>
            <w:r w:rsidRPr="00413F67">
              <w:rPr>
                <w:rFonts w:ascii="Times New Roman" w:hAnsi="Times New Roman" w:cs="Times New Roman"/>
                <w:bCs/>
              </w:rPr>
              <w:t xml:space="preserve"> je u </w:t>
            </w:r>
            <w:proofErr w:type="spellStart"/>
            <w:r w:rsidRPr="00413F67">
              <w:rPr>
                <w:rFonts w:ascii="Times New Roman" w:hAnsi="Times New Roman" w:cs="Times New Roman"/>
                <w:bCs/>
              </w:rPr>
              <w:t>zvanje</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docenta</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za</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užu</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naučnu</w:t>
            </w:r>
            <w:proofErr w:type="spellEnd"/>
            <w:r w:rsidRPr="00413F67">
              <w:rPr>
                <w:rFonts w:ascii="Times New Roman" w:hAnsi="Times New Roman" w:cs="Times New Roman"/>
                <w:bCs/>
              </w:rPr>
              <w:t xml:space="preserve"> oblast </w:t>
            </w:r>
            <w:proofErr w:type="spellStart"/>
            <w:r w:rsidRPr="00413F67">
              <w:rPr>
                <w:rFonts w:ascii="Times New Roman" w:hAnsi="Times New Roman" w:cs="Times New Roman"/>
                <w:bCs/>
              </w:rPr>
              <w:t>informatika</w:t>
            </w:r>
            <w:proofErr w:type="spellEnd"/>
            <w:r w:rsidRPr="00413F67">
              <w:rPr>
                <w:rFonts w:ascii="Times New Roman" w:hAnsi="Times New Roman" w:cs="Times New Roman"/>
                <w:bCs/>
              </w:rPr>
              <w:t xml:space="preserve"> i </w:t>
            </w:r>
            <w:proofErr w:type="spellStart"/>
            <w:r w:rsidRPr="00413F67">
              <w:rPr>
                <w:rFonts w:ascii="Times New Roman" w:hAnsi="Times New Roman" w:cs="Times New Roman"/>
                <w:bCs/>
              </w:rPr>
              <w:t>računarstvo</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pri</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Fakultetu</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za</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Informacione</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Tehnologije</w:t>
            </w:r>
            <w:proofErr w:type="spellEnd"/>
            <w:r w:rsidRPr="00413F67">
              <w:rPr>
                <w:rFonts w:ascii="Times New Roman" w:hAnsi="Times New Roman" w:cs="Times New Roman"/>
                <w:bCs/>
              </w:rPr>
              <w:t xml:space="preserve"> Metropolitan </w:t>
            </w:r>
            <w:proofErr w:type="spellStart"/>
            <w:r w:rsidRPr="00413F67">
              <w:rPr>
                <w:rFonts w:ascii="Times New Roman" w:hAnsi="Times New Roman" w:cs="Times New Roman"/>
                <w:bCs/>
              </w:rPr>
              <w:t>Univerziteta</w:t>
            </w:r>
            <w:proofErr w:type="spellEnd"/>
            <w:r w:rsidRPr="00413F67">
              <w:rPr>
                <w:rFonts w:ascii="Times New Roman" w:hAnsi="Times New Roman" w:cs="Times New Roman"/>
                <w:bCs/>
              </w:rPr>
              <w:t xml:space="preserve"> Beograd ,</w:t>
            </w:r>
          </w:p>
          <w:p w:rsidR="00C877DD" w:rsidRPr="00413F67" w:rsidRDefault="00C877DD" w:rsidP="005E773D">
            <w:pPr>
              <w:ind w:left="360"/>
              <w:jc w:val="both"/>
              <w:rPr>
                <w:rFonts w:ascii="Times New Roman" w:hAnsi="Times New Roman" w:cs="Times New Roman"/>
              </w:rPr>
            </w:pPr>
            <w:proofErr w:type="spellStart"/>
            <w:r w:rsidRPr="00413F67">
              <w:rPr>
                <w:rFonts w:ascii="Times New Roman" w:hAnsi="Times New Roman" w:cs="Times New Roman"/>
                <w:bCs/>
              </w:rPr>
              <w:t>Napisao</w:t>
            </w:r>
            <w:proofErr w:type="spellEnd"/>
            <w:r w:rsidRPr="00413F67">
              <w:rPr>
                <w:rFonts w:ascii="Times New Roman" w:hAnsi="Times New Roman" w:cs="Times New Roman"/>
                <w:bCs/>
              </w:rPr>
              <w:t xml:space="preserve"> je </w:t>
            </w:r>
            <w:proofErr w:type="spellStart"/>
            <w:r w:rsidRPr="00413F67">
              <w:rPr>
                <w:rFonts w:ascii="Times New Roman" w:hAnsi="Times New Roman" w:cs="Times New Roman"/>
                <w:bCs/>
              </w:rPr>
              <w:t>više</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knjiga</w:t>
            </w:r>
            <w:proofErr w:type="spellEnd"/>
            <w:r w:rsidRPr="00413F67">
              <w:rPr>
                <w:rFonts w:ascii="Times New Roman" w:hAnsi="Times New Roman" w:cs="Times New Roman"/>
                <w:bCs/>
              </w:rPr>
              <w:t xml:space="preserve"> i </w:t>
            </w:r>
            <w:proofErr w:type="spellStart"/>
            <w:r w:rsidRPr="00413F67">
              <w:rPr>
                <w:rFonts w:ascii="Times New Roman" w:hAnsi="Times New Roman" w:cs="Times New Roman"/>
                <w:bCs/>
              </w:rPr>
              <w:t>radova</w:t>
            </w:r>
            <w:proofErr w:type="spellEnd"/>
            <w:r w:rsidRPr="00413F67">
              <w:rPr>
                <w:rFonts w:ascii="Times New Roman" w:hAnsi="Times New Roman" w:cs="Times New Roman"/>
                <w:bCs/>
              </w:rPr>
              <w:t xml:space="preserve"> u </w:t>
            </w:r>
            <w:proofErr w:type="spellStart"/>
            <w:r w:rsidRPr="00413F67">
              <w:rPr>
                <w:rFonts w:ascii="Times New Roman" w:hAnsi="Times New Roman" w:cs="Times New Roman"/>
                <w:bCs/>
              </w:rPr>
              <w:t>međunarodnim</w:t>
            </w:r>
            <w:proofErr w:type="spellEnd"/>
            <w:r w:rsidRPr="00413F67">
              <w:rPr>
                <w:rFonts w:ascii="Times New Roman" w:hAnsi="Times New Roman" w:cs="Times New Roman"/>
                <w:bCs/>
              </w:rPr>
              <w:t xml:space="preserve"> i </w:t>
            </w:r>
            <w:proofErr w:type="spellStart"/>
            <w:r w:rsidRPr="00413F67">
              <w:rPr>
                <w:rFonts w:ascii="Times New Roman" w:hAnsi="Times New Roman" w:cs="Times New Roman"/>
                <w:bCs/>
              </w:rPr>
              <w:t>domaćim</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časopisima</w:t>
            </w:r>
            <w:proofErr w:type="spellEnd"/>
            <w:r w:rsidRPr="00413F67">
              <w:rPr>
                <w:rFonts w:ascii="Times New Roman" w:hAnsi="Times New Roman" w:cs="Times New Roman"/>
                <w:bCs/>
              </w:rPr>
              <w:t xml:space="preserve">, a </w:t>
            </w:r>
            <w:proofErr w:type="spellStart"/>
            <w:r w:rsidRPr="00413F67">
              <w:rPr>
                <w:rFonts w:ascii="Times New Roman" w:hAnsi="Times New Roman" w:cs="Times New Roman"/>
                <w:bCs/>
              </w:rPr>
              <w:t>aktivan</w:t>
            </w:r>
            <w:proofErr w:type="spellEnd"/>
            <w:r w:rsidRPr="00413F67">
              <w:rPr>
                <w:rFonts w:ascii="Times New Roman" w:hAnsi="Times New Roman" w:cs="Times New Roman"/>
                <w:bCs/>
              </w:rPr>
              <w:t xml:space="preserve"> je i </w:t>
            </w:r>
            <w:proofErr w:type="spellStart"/>
            <w:r w:rsidRPr="00413F67">
              <w:rPr>
                <w:rFonts w:ascii="Times New Roman" w:hAnsi="Times New Roman" w:cs="Times New Roman"/>
                <w:bCs/>
              </w:rPr>
              <w:t>kao</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autor</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tekstova</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iz</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oblasti</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bezbjednosti</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na</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više</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blogova</w:t>
            </w:r>
            <w:proofErr w:type="spellEnd"/>
            <w:r w:rsidRPr="00413F67">
              <w:rPr>
                <w:rFonts w:ascii="Times New Roman" w:hAnsi="Times New Roman" w:cs="Times New Roman"/>
                <w:bCs/>
              </w:rPr>
              <w:t>,</w:t>
            </w:r>
          </w:p>
          <w:p w:rsidR="00C877DD" w:rsidRPr="00413F67" w:rsidRDefault="00C877DD" w:rsidP="005E773D">
            <w:pPr>
              <w:ind w:left="360"/>
              <w:jc w:val="both"/>
              <w:rPr>
                <w:rFonts w:ascii="Times New Roman" w:hAnsi="Times New Roman" w:cs="Times New Roman"/>
              </w:rPr>
            </w:pPr>
            <w:proofErr w:type="spellStart"/>
            <w:r w:rsidRPr="00413F67">
              <w:rPr>
                <w:rFonts w:ascii="Times New Roman" w:hAnsi="Times New Roman" w:cs="Times New Roman"/>
                <w:bCs/>
              </w:rPr>
              <w:t>Predavač</w:t>
            </w:r>
            <w:proofErr w:type="spellEnd"/>
            <w:r w:rsidRPr="00413F67">
              <w:rPr>
                <w:rFonts w:ascii="Times New Roman" w:hAnsi="Times New Roman" w:cs="Times New Roman"/>
                <w:bCs/>
              </w:rPr>
              <w:t xml:space="preserve"> je </w:t>
            </w:r>
            <w:proofErr w:type="spellStart"/>
            <w:r w:rsidRPr="00413F67">
              <w:rPr>
                <w:rFonts w:ascii="Times New Roman" w:hAnsi="Times New Roman" w:cs="Times New Roman"/>
                <w:bCs/>
              </w:rPr>
              <w:t>na</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različitim</w:t>
            </w:r>
            <w:proofErr w:type="spellEnd"/>
            <w:r w:rsidRPr="00413F67">
              <w:rPr>
                <w:rFonts w:ascii="Times New Roman" w:hAnsi="Times New Roman" w:cs="Times New Roman"/>
                <w:bCs/>
              </w:rPr>
              <w:t xml:space="preserve"> </w:t>
            </w:r>
            <w:proofErr w:type="spellStart"/>
            <w:r w:rsidRPr="00413F67">
              <w:rPr>
                <w:rFonts w:ascii="Times New Roman" w:hAnsi="Times New Roman" w:cs="Times New Roman"/>
                <w:bCs/>
              </w:rPr>
              <w:t>konferencijama</w:t>
            </w:r>
            <w:proofErr w:type="spellEnd"/>
            <w:r w:rsidRPr="00413F67">
              <w:rPr>
                <w:rFonts w:ascii="Times New Roman" w:hAnsi="Times New Roman" w:cs="Times New Roman"/>
                <w:bCs/>
              </w:rPr>
              <w:t xml:space="preserve"> u </w:t>
            </w:r>
            <w:proofErr w:type="spellStart"/>
            <w:r w:rsidRPr="00413F67">
              <w:rPr>
                <w:rFonts w:ascii="Times New Roman" w:hAnsi="Times New Roman" w:cs="Times New Roman"/>
                <w:bCs/>
              </w:rPr>
              <w:t>regionu</w:t>
            </w:r>
            <w:proofErr w:type="spellEnd"/>
            <w:r w:rsidRPr="00413F67">
              <w:rPr>
                <w:rFonts w:ascii="Times New Roman" w:hAnsi="Times New Roman" w:cs="Times New Roman"/>
                <w:bCs/>
              </w:rPr>
              <w:t xml:space="preserve">. </w:t>
            </w:r>
          </w:p>
        </w:tc>
      </w:tr>
      <w:tr w:rsidR="00C877DD" w:rsidRPr="00C877DD" w:rsidTr="009F1F63">
        <w:trPr>
          <w:trHeight w:val="15"/>
        </w:trPr>
        <w:tc>
          <w:tcPr>
            <w:tcW w:w="4998" w:type="pct"/>
            <w:gridSpan w:val="4"/>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C877DD">
            <w:pPr>
              <w:rPr>
                <w:rFonts w:ascii="Times New Roman" w:hAnsi="Times New Roman" w:cs="Times New Roman"/>
              </w:rPr>
            </w:pPr>
            <w:r w:rsidRPr="00C877DD">
              <w:rPr>
                <w:rFonts w:ascii="Times New Roman" w:hAnsi="Times New Roman" w:cs="Times New Roman"/>
              </w:rPr>
              <w:t> </w:t>
            </w:r>
          </w:p>
        </w:tc>
      </w:tr>
      <w:tr w:rsidR="00C877DD" w:rsidRPr="00C877DD" w:rsidTr="009F1F63">
        <w:trPr>
          <w:trHeight w:val="60"/>
        </w:trPr>
        <w:tc>
          <w:tcPr>
            <w:tcW w:w="4998" w:type="pct"/>
            <w:gridSpan w:val="4"/>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EF58CC" w:rsidP="00C877DD">
            <w:pPr>
              <w:rPr>
                <w:rFonts w:ascii="Times New Roman" w:hAnsi="Times New Roman" w:cs="Times New Roman"/>
              </w:rPr>
            </w:pPr>
            <w:r>
              <w:rPr>
                <w:rFonts w:ascii="Times New Roman" w:hAnsi="Times New Roman" w:cs="Times New Roman"/>
              </w:rPr>
              <w:pict>
                <v:rect id="_x0000_i1038" style="width:0;height:1.5pt" o:hralign="center" o:hrstd="t" o:hr="t" fillcolor="gray" stroked="f"/>
              </w:pict>
            </w:r>
          </w:p>
        </w:tc>
      </w:tr>
      <w:tr w:rsidR="00C877DD" w:rsidRPr="00C877DD" w:rsidTr="009F1F63">
        <w:trPr>
          <w:trHeight w:val="1950"/>
        </w:trPr>
        <w:tc>
          <w:tcPr>
            <w:tcW w:w="1499" w:type="pct"/>
            <w:gridSpan w:val="3"/>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C877DD" w:rsidRDefault="00C877DD" w:rsidP="00C877DD">
            <w:pPr>
              <w:rPr>
                <w:rFonts w:ascii="Times New Roman" w:hAnsi="Times New Roman" w:cs="Times New Roman"/>
              </w:rPr>
            </w:pPr>
            <w:r w:rsidRPr="00C877DD">
              <w:rPr>
                <w:rFonts w:ascii="Times New Roman" w:hAnsi="Times New Roman" w:cs="Times New Roman"/>
                <w:noProof/>
              </w:rPr>
              <w:lastRenderedPageBreak/>
              <w:drawing>
                <wp:inline distT="0" distB="0" distL="0" distR="0" wp14:anchorId="6102068F" wp14:editId="25C28C45">
                  <wp:extent cx="1447800" cy="1457325"/>
                  <wp:effectExtent l="0" t="0" r="0" b="9525"/>
                  <wp:docPr id="6" name="Picture 6" descr="l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u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p w:rsidR="00C877DD" w:rsidRPr="005E773D" w:rsidRDefault="005E773D" w:rsidP="00C877DD">
            <w:pPr>
              <w:rPr>
                <w:rFonts w:ascii="Times New Roman" w:hAnsi="Times New Roman" w:cs="Times New Roman"/>
              </w:rPr>
            </w:pPr>
            <w:r w:rsidRPr="005E773D">
              <w:rPr>
                <w:rFonts w:ascii="Times New Roman" w:hAnsi="Times New Roman" w:cs="Times New Roman"/>
                <w:b/>
                <w:bCs/>
                <w:iCs/>
              </w:rPr>
              <w:t xml:space="preserve">Luka </w:t>
            </w:r>
            <w:proofErr w:type="spellStart"/>
            <w:r w:rsidRPr="005E773D">
              <w:rPr>
                <w:rFonts w:ascii="Times New Roman" w:hAnsi="Times New Roman" w:cs="Times New Roman"/>
                <w:b/>
                <w:bCs/>
                <w:iCs/>
              </w:rPr>
              <w:t>Milinkovi</w:t>
            </w:r>
            <w:proofErr w:type="spellEnd"/>
            <w:r w:rsidRPr="005E773D">
              <w:rPr>
                <w:rFonts w:ascii="Times New Roman" w:hAnsi="Times New Roman" w:cs="Times New Roman"/>
                <w:b/>
                <w:bCs/>
                <w:iCs/>
                <w:lang w:val="hr-HR"/>
              </w:rPr>
              <w:t>ć</w:t>
            </w:r>
          </w:p>
          <w:p w:rsidR="00C877DD" w:rsidRPr="00C877DD" w:rsidRDefault="00BF538F" w:rsidP="00C877DD">
            <w:pPr>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61312" behindDoc="0" locked="0" layoutInCell="1" allowOverlap="1">
                      <wp:simplePos x="0" y="0"/>
                      <wp:positionH relativeFrom="column">
                        <wp:posOffset>-57785</wp:posOffset>
                      </wp:positionH>
                      <wp:positionV relativeFrom="paragraph">
                        <wp:posOffset>1209675</wp:posOffset>
                      </wp:positionV>
                      <wp:extent cx="6276975" cy="47625"/>
                      <wp:effectExtent l="0" t="0" r="28575" b="28575"/>
                      <wp:wrapNone/>
                      <wp:docPr id="23" name="Straight Connector 23"/>
                      <wp:cNvGraphicFramePr/>
                      <a:graphic xmlns:a="http://schemas.openxmlformats.org/drawingml/2006/main">
                        <a:graphicData uri="http://schemas.microsoft.com/office/word/2010/wordprocessingShape">
                          <wps:wsp>
                            <wps:cNvCnPr/>
                            <wps:spPr>
                              <a:xfrm flipV="1">
                                <a:off x="0" y="0"/>
                                <a:ext cx="62769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95.25pt" to="489.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b0xgEAANMDAAAOAAAAZHJzL2Uyb0RvYy54bWysU02P0zAQvSPxHyzfadLAtmzUdA9dwQVB&#10;xS7cvc64seQvjU2b/nvGThsQIKRFXCzbM+/NvOfx5m60hh0Bo/au48tFzRk46XvtDh3/8vju1VvO&#10;YhKuF8Y76PgZIr/bvnyxOYUWGj940wMyInGxPYWODymFtqqiHMCKuPABHAWVRysSHfFQ9ShOxG5N&#10;1dT1qjp57AN6CTHS7f0U5NvCrxTI9EmpCImZjlNvqaxY1qe8VtuNaA8owqDlpQ3xD11YoR0Vnanu&#10;RRLsG+rfqKyW6KNXaSG9rbxSWkLRQGqW9S9qHgYRoGghc2KYbYr/j1Z+PO6R6b7jzWvOnLD0Rg8J&#10;hT4Mie28c+SgR0ZBcuoUYkuAndvj5RTDHrPsUaFlyujwlYagGEHS2Fh8Ps8+w5iYpMtVs17drm84&#10;kxR7s141N5m9mmgyXcCY3oO3LG86brTLNohWHD/ENKVeUwiX25oaKbt0NpCTjfsMiqRRwamlMlSw&#10;M8iOgsZBSAkuLS+lS3aGKW3MDKxL2b8CL/kZCmXgngOeEaWyd2kGW+08/ql6Gq8tqyn/6sCkO1vw&#10;5PtzeaJiDU1OMfcy5Xk0fz4X+I+/uP0OAAD//wMAUEsDBBQABgAIAAAAIQCI8qk63QAAAAoBAAAP&#10;AAAAZHJzL2Rvd25yZXYueG1sTI/BTsMwDIbvSLxDZCRuW9JpwFqaToixM2KAxDFrTFtInKrJtvbt&#10;8U7s6N+ffn8u16N34ohD7AJpyOYKBFIdbEeNho/37WwFIiZD1rhAqGHCCOvq+qo0hQ0nesPjLjWC&#10;SygWRkObUl9IGesWvYnz0CPx7jsM3iQeh0bawZy43Du5UOpeetMRX2hNj88t1r+7g9cQXfPyM31O&#10;YbOww7TZxi98zZZa396MT48gEo7pH4azPqtDxU77cCAbhdMwyzMmOc/VHQgG8od8CWJ/TlYKZFXK&#10;yxeqPwAAAP//AwBQSwECLQAUAAYACAAAACEAtoM4kv4AAADhAQAAEwAAAAAAAAAAAAAAAAAAAAAA&#10;W0NvbnRlbnRfVHlwZXNdLnhtbFBLAQItABQABgAIAAAAIQA4/SH/1gAAAJQBAAALAAAAAAAAAAAA&#10;AAAAAC8BAABfcmVscy8ucmVsc1BLAQItABQABgAIAAAAIQCnWDb0xgEAANMDAAAOAAAAAAAAAAAA&#10;AAAAAC4CAABkcnMvZTJvRG9jLnhtbFBLAQItABQABgAIAAAAIQCI8qk63QAAAAoBAAAPAAAAAAAA&#10;AAAAAAAAACAEAABkcnMvZG93bnJldi54bWxQSwUGAAAAAAQABADzAAAAKgUAAAAA&#10;" strokecolor="#4579b8 [3044]"/>
                  </w:pict>
                </mc:Fallback>
              </mc:AlternateContent>
            </w:r>
            <w:r w:rsidR="00C877DD" w:rsidRPr="00C877DD">
              <w:rPr>
                <w:rFonts w:ascii="Times New Roman" w:hAnsi="Times New Roman" w:cs="Times New Roman"/>
                <w:b/>
                <w:bCs/>
              </w:rPr>
              <w:t>SRBIJA</w:t>
            </w:r>
          </w:p>
        </w:tc>
        <w:tc>
          <w:tcPr>
            <w:tcW w:w="3499" w:type="pct"/>
            <w:tcBorders>
              <w:top w:val="single" w:sz="6" w:space="0" w:color="FFFFFF"/>
              <w:left w:val="single" w:sz="6" w:space="0" w:color="FFFFFF"/>
              <w:bottom w:val="nil"/>
              <w:right w:val="single" w:sz="6" w:space="0" w:color="FFFFFF"/>
            </w:tcBorders>
            <w:shd w:val="clear" w:color="auto" w:fill="FFFFFF"/>
            <w:tcMar>
              <w:top w:w="15" w:type="dxa"/>
              <w:left w:w="60" w:type="dxa"/>
              <w:bottom w:w="15" w:type="dxa"/>
              <w:right w:w="60" w:type="dxa"/>
            </w:tcMar>
            <w:vAlign w:val="center"/>
            <w:hideMark/>
          </w:tcPr>
          <w:p w:rsidR="00C877DD" w:rsidRPr="00413F67" w:rsidRDefault="00C877DD" w:rsidP="00413F67">
            <w:pPr>
              <w:ind w:left="360"/>
              <w:jc w:val="both"/>
              <w:rPr>
                <w:rFonts w:ascii="Times New Roman" w:hAnsi="Times New Roman" w:cs="Times New Roman"/>
              </w:rPr>
            </w:pPr>
            <w:r w:rsidRPr="00413F67">
              <w:rPr>
                <w:rFonts w:ascii="Times New Roman" w:hAnsi="Times New Roman" w:cs="Times New Roman"/>
                <w:bCs/>
                <w:lang w:val="sr-Latn-RS"/>
              </w:rPr>
              <w:t>IT revizor u Komercijalnoj banci</w:t>
            </w:r>
            <w:r w:rsidRPr="00413F67">
              <w:rPr>
                <w:rFonts w:ascii="Times New Roman" w:hAnsi="Times New Roman" w:cs="Times New Roman"/>
                <w:bCs/>
                <w:lang w:val="hr-HR"/>
              </w:rPr>
              <w:t xml:space="preserve"> Beograd</w:t>
            </w:r>
            <w:r w:rsidRPr="00413F67">
              <w:rPr>
                <w:rFonts w:ascii="Times New Roman" w:hAnsi="Times New Roman" w:cs="Times New Roman"/>
                <w:bCs/>
                <w:lang w:val="sr-Latn-RS"/>
              </w:rPr>
              <w:t>, gde sprovodi kontrolu informacionog sistema, IT propisa i procedura i procenu rizika IT sistema banke. Reviziju informacionog sistema sprovodi na nivou grupe i u subsidijarima, a redovno učestvuje i tokom revizija poslovnih procesa kako bi se proverile uspostavljene IT kontrole</w:t>
            </w:r>
            <w:r w:rsidRPr="00413F67">
              <w:rPr>
                <w:rFonts w:ascii="Times New Roman" w:hAnsi="Times New Roman" w:cs="Times New Roman"/>
                <w:bCs/>
                <w:i/>
                <w:iCs/>
              </w:rPr>
              <w:t>,</w:t>
            </w:r>
          </w:p>
          <w:p w:rsidR="00C877DD" w:rsidRPr="00413F67" w:rsidRDefault="00C877DD" w:rsidP="00413F67">
            <w:pPr>
              <w:ind w:left="360"/>
              <w:jc w:val="both"/>
              <w:rPr>
                <w:rFonts w:ascii="Times New Roman" w:hAnsi="Times New Roman" w:cs="Times New Roman"/>
              </w:rPr>
            </w:pPr>
            <w:r w:rsidRPr="00413F67">
              <w:rPr>
                <w:rFonts w:ascii="Times New Roman" w:hAnsi="Times New Roman" w:cs="Times New Roman"/>
                <w:bCs/>
                <w:lang w:val="hr-HR"/>
              </w:rPr>
              <w:t>I</w:t>
            </w:r>
            <w:r w:rsidRPr="00413F67">
              <w:rPr>
                <w:rFonts w:ascii="Times New Roman" w:hAnsi="Times New Roman" w:cs="Times New Roman"/>
                <w:bCs/>
                <w:lang w:val="sr-Latn-RS"/>
              </w:rPr>
              <w:t>nformacionom bezbednošću i edukacijom se bavi više od 10 godina, a tokom tog perioda radio je i na Elektrotehničkom fakultetu u Beogradu, gde je trenutno na doktorskim studijama</w:t>
            </w:r>
            <w:r w:rsidRPr="00413F67">
              <w:rPr>
                <w:rFonts w:ascii="Times New Roman" w:hAnsi="Times New Roman" w:cs="Times New Roman"/>
                <w:bCs/>
                <w:lang w:val="hr-HR"/>
              </w:rPr>
              <w:t>,</w:t>
            </w:r>
          </w:p>
          <w:p w:rsidR="00C877DD" w:rsidRPr="00413F67" w:rsidRDefault="00C877DD" w:rsidP="00413F67">
            <w:pPr>
              <w:ind w:left="360"/>
              <w:jc w:val="both"/>
              <w:rPr>
                <w:rFonts w:ascii="Times New Roman" w:hAnsi="Times New Roman" w:cs="Times New Roman"/>
              </w:rPr>
            </w:pPr>
            <w:r w:rsidRPr="00413F67">
              <w:rPr>
                <w:rFonts w:ascii="Times New Roman" w:hAnsi="Times New Roman" w:cs="Times New Roman"/>
                <w:bCs/>
                <w:lang w:val="sr-Latn-RS"/>
              </w:rPr>
              <w:t>Radio je na razvoju i implementaciji bezbednosnih metoda, mrežnih tehnologija i algoritama za enkripciju</w:t>
            </w:r>
            <w:r w:rsidRPr="00413F67">
              <w:rPr>
                <w:rFonts w:ascii="Times New Roman" w:hAnsi="Times New Roman" w:cs="Times New Roman"/>
                <w:bCs/>
                <w:lang w:val="hr-HR"/>
              </w:rPr>
              <w:t>,</w:t>
            </w:r>
          </w:p>
          <w:p w:rsidR="00C877DD" w:rsidRPr="00413F67" w:rsidRDefault="00C877DD" w:rsidP="00413F67">
            <w:pPr>
              <w:ind w:left="360"/>
              <w:jc w:val="both"/>
              <w:rPr>
                <w:rFonts w:ascii="Times New Roman" w:hAnsi="Times New Roman" w:cs="Times New Roman"/>
              </w:rPr>
            </w:pPr>
            <w:r w:rsidRPr="00413F67">
              <w:rPr>
                <w:rFonts w:ascii="Times New Roman" w:hAnsi="Times New Roman" w:cs="Times New Roman"/>
                <w:bCs/>
                <w:lang w:val="sr-Latn-RS"/>
              </w:rPr>
              <w:t>Autor je mnogobrojnih radova na domaćim i međunarodnim naučnim konferencijama, kao i stručnih članaka za IT časopis PC Press</w:t>
            </w:r>
            <w:r w:rsidRPr="00413F67">
              <w:rPr>
                <w:rFonts w:ascii="Times New Roman" w:hAnsi="Times New Roman" w:cs="Times New Roman"/>
                <w:bCs/>
                <w:lang w:val="hr-HR"/>
              </w:rPr>
              <w:t>,</w:t>
            </w:r>
          </w:p>
          <w:p w:rsidR="00C877DD" w:rsidRPr="00413F67" w:rsidRDefault="00C877DD" w:rsidP="00413F67">
            <w:pPr>
              <w:ind w:left="360"/>
              <w:jc w:val="both"/>
              <w:rPr>
                <w:rFonts w:ascii="Times New Roman" w:hAnsi="Times New Roman" w:cs="Times New Roman"/>
              </w:rPr>
            </w:pPr>
            <w:r w:rsidRPr="00413F67">
              <w:rPr>
                <w:rFonts w:ascii="Times New Roman" w:hAnsi="Times New Roman" w:cs="Times New Roman"/>
                <w:bCs/>
                <w:lang w:val="sr-Latn-RS"/>
              </w:rPr>
              <w:t>Luka je član međunarodne organizacije ISACA i sertifikovani interni prov</w:t>
            </w:r>
            <w:r w:rsidRPr="00413F67">
              <w:rPr>
                <w:rFonts w:ascii="Times New Roman" w:hAnsi="Times New Roman" w:cs="Times New Roman"/>
                <w:bCs/>
              </w:rPr>
              <w:t>j</w:t>
            </w:r>
            <w:r w:rsidRPr="00413F67">
              <w:rPr>
                <w:rFonts w:ascii="Times New Roman" w:hAnsi="Times New Roman" w:cs="Times New Roman"/>
                <w:bCs/>
                <w:lang w:val="sr-Latn-RS"/>
              </w:rPr>
              <w:t>erivač za ISO/IEC 27001, a za ISO 31000 je vodeći risk menadže</w:t>
            </w:r>
            <w:r w:rsidRPr="00413F67">
              <w:rPr>
                <w:rFonts w:ascii="Times New Roman" w:hAnsi="Times New Roman" w:cs="Times New Roman"/>
                <w:bCs/>
                <w:lang w:val="hr-HR"/>
              </w:rPr>
              <w:t>r.</w:t>
            </w:r>
          </w:p>
          <w:p w:rsidR="00C877DD" w:rsidRPr="00C877DD" w:rsidRDefault="00C877DD" w:rsidP="00C877DD">
            <w:pPr>
              <w:rPr>
                <w:rFonts w:ascii="Times New Roman" w:hAnsi="Times New Roman" w:cs="Times New Roman"/>
              </w:rPr>
            </w:pPr>
            <w:r w:rsidRPr="00C877DD">
              <w:rPr>
                <w:rFonts w:ascii="Times New Roman" w:hAnsi="Times New Roman" w:cs="Times New Roman"/>
              </w:rPr>
              <w:t> </w:t>
            </w:r>
          </w:p>
        </w:tc>
      </w:tr>
      <w:tr w:rsidR="00C877DD" w:rsidRPr="00C877DD" w:rsidTr="009F1F63">
        <w:tblPrEx>
          <w:tblBorders>
            <w:top w:val="single" w:sz="6" w:space="0" w:color="F6F6F6"/>
            <w:left w:val="single" w:sz="6" w:space="0" w:color="F6F6F6"/>
            <w:bottom w:val="single" w:sz="6" w:space="0" w:color="F6F6F6"/>
            <w:right w:val="single" w:sz="6" w:space="0" w:color="F6F6F6"/>
          </w:tblBorders>
          <w:shd w:val="clear" w:color="auto" w:fill="F6F6F6"/>
          <w:tblCellMar>
            <w:top w:w="0" w:type="dxa"/>
            <w:left w:w="0" w:type="dxa"/>
            <w:bottom w:w="0" w:type="dxa"/>
            <w:right w:w="0" w:type="dxa"/>
          </w:tblCellMar>
        </w:tblPrEx>
        <w:trPr>
          <w:gridBefore w:val="1"/>
          <w:wBefore w:w="28" w:type="pct"/>
          <w:trHeight w:val="15"/>
        </w:trPr>
        <w:tc>
          <w:tcPr>
            <w:tcW w:w="1410" w:type="pct"/>
            <w:tcBorders>
              <w:top w:val="single" w:sz="6" w:space="0" w:color="F6F6F6"/>
              <w:left w:val="single" w:sz="6" w:space="0" w:color="F6F6F6"/>
              <w:bottom w:val="single" w:sz="6" w:space="0" w:color="F6F6F6"/>
              <w:right w:val="single" w:sz="6" w:space="0" w:color="F6F6F6"/>
            </w:tcBorders>
            <w:shd w:val="clear" w:color="auto" w:fill="F6F6F6"/>
            <w:vAlign w:val="center"/>
            <w:hideMark/>
          </w:tcPr>
          <w:tbl>
            <w:tblPr>
              <w:tblW w:w="3845" w:type="pct"/>
              <w:tblBorders>
                <w:top w:val="single" w:sz="6" w:space="0" w:color="F6F6F6"/>
                <w:left w:val="single" w:sz="6" w:space="0" w:color="F6F6F6"/>
                <w:bottom w:val="single" w:sz="6" w:space="0" w:color="F6F6F6"/>
                <w:right w:val="single" w:sz="6" w:space="0" w:color="F6F6F6"/>
              </w:tblBorders>
              <w:shd w:val="clear" w:color="auto" w:fill="F6F6F6"/>
              <w:tblCellMar>
                <w:left w:w="0" w:type="dxa"/>
                <w:right w:w="0" w:type="dxa"/>
              </w:tblCellMar>
              <w:tblLook w:val="04A0" w:firstRow="1" w:lastRow="0" w:firstColumn="1" w:lastColumn="0" w:noHBand="0" w:noVBand="1"/>
            </w:tblPr>
            <w:tblGrid>
              <w:gridCol w:w="1425"/>
              <w:gridCol w:w="1036"/>
              <w:gridCol w:w="70"/>
            </w:tblGrid>
            <w:tr w:rsidR="00C877DD" w:rsidRPr="00C877DD" w:rsidTr="000C2151">
              <w:trPr>
                <w:gridAfter w:val="1"/>
                <w:wAfter w:w="134" w:type="pct"/>
                <w:trHeight w:val="1662"/>
              </w:trPr>
              <w:tc>
                <w:tcPr>
                  <w:tcW w:w="2712" w:type="pct"/>
                  <w:tcBorders>
                    <w:top w:val="single" w:sz="6" w:space="0" w:color="F6F6F6"/>
                    <w:left w:val="single" w:sz="6" w:space="0" w:color="F6F6F6"/>
                    <w:bottom w:val="single" w:sz="6" w:space="0" w:color="F6F6F6"/>
                    <w:right w:val="single" w:sz="6" w:space="0" w:color="F6F6F6"/>
                  </w:tcBorders>
                  <w:shd w:val="clear" w:color="auto" w:fill="F6F6F6"/>
                  <w:vAlign w:val="center"/>
                  <w:hideMark/>
                </w:tcPr>
                <w:p w:rsidR="00C877DD" w:rsidRPr="00C877DD" w:rsidRDefault="00C877DD" w:rsidP="00C877DD">
                  <w:pPr>
                    <w:rPr>
                      <w:rFonts w:ascii="Times New Roman" w:hAnsi="Times New Roman" w:cs="Times New Roman"/>
                    </w:rPr>
                  </w:pPr>
                  <w:r w:rsidRPr="00C877DD">
                    <w:rPr>
                      <w:rFonts w:ascii="Times New Roman" w:hAnsi="Times New Roman" w:cs="Times New Roman"/>
                      <w:noProof/>
                    </w:rPr>
                    <w:drawing>
                      <wp:inline distT="0" distB="0" distL="0" distR="0" wp14:anchorId="464E3364" wp14:editId="41166B76">
                        <wp:extent cx="895350" cy="1076325"/>
                        <wp:effectExtent l="0" t="0" r="0" b="9525"/>
                        <wp:docPr id="5" name="Picture 5" descr="nor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rbe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1076325"/>
                                </a:xfrm>
                                <a:prstGeom prst="rect">
                                  <a:avLst/>
                                </a:prstGeom>
                                <a:noFill/>
                                <a:ln>
                                  <a:noFill/>
                                </a:ln>
                              </pic:spPr>
                            </pic:pic>
                          </a:graphicData>
                        </a:graphic>
                      </wp:inline>
                    </w:drawing>
                  </w:r>
                </w:p>
              </w:tc>
              <w:tc>
                <w:tcPr>
                  <w:tcW w:w="2155" w:type="pct"/>
                  <w:tcBorders>
                    <w:top w:val="single" w:sz="6" w:space="0" w:color="F6F6F6"/>
                    <w:left w:val="single" w:sz="6" w:space="0" w:color="F6F6F6"/>
                    <w:bottom w:val="single" w:sz="6" w:space="0" w:color="F6F6F6"/>
                    <w:right w:val="single" w:sz="6" w:space="0" w:color="F6F6F6"/>
                  </w:tcBorders>
                  <w:shd w:val="clear" w:color="auto" w:fill="F6F6F6"/>
                  <w:vAlign w:val="center"/>
                  <w:hideMark/>
                </w:tcPr>
                <w:p w:rsidR="00C877DD" w:rsidRPr="00C877DD" w:rsidRDefault="00C877DD" w:rsidP="00C877DD">
                  <w:pPr>
                    <w:rPr>
                      <w:rFonts w:ascii="Times New Roman" w:hAnsi="Times New Roman" w:cs="Times New Roman"/>
                    </w:rPr>
                  </w:pPr>
                  <w:r w:rsidRPr="00C877DD">
                    <w:rPr>
                      <w:rFonts w:ascii="Times New Roman" w:hAnsi="Times New Roman" w:cs="Times New Roman"/>
                    </w:rPr>
                    <w:t> </w:t>
                  </w:r>
                </w:p>
              </w:tc>
            </w:tr>
            <w:tr w:rsidR="000C2151" w:rsidRPr="00C877DD" w:rsidTr="000C2151">
              <w:trPr>
                <w:trHeight w:val="2363"/>
              </w:trPr>
              <w:tc>
                <w:tcPr>
                  <w:tcW w:w="2712" w:type="pct"/>
                  <w:tcBorders>
                    <w:top w:val="single" w:sz="6" w:space="0" w:color="F6F6F6"/>
                    <w:left w:val="single" w:sz="6" w:space="0" w:color="F6F6F6"/>
                    <w:bottom w:val="single" w:sz="6" w:space="0" w:color="F6F6F6"/>
                    <w:right w:val="single" w:sz="6" w:space="0" w:color="F6F6F6"/>
                  </w:tcBorders>
                  <w:shd w:val="clear" w:color="auto" w:fill="F6F6F6"/>
                  <w:vAlign w:val="center"/>
                </w:tcPr>
                <w:p w:rsidR="000C2151" w:rsidRPr="000C2151" w:rsidRDefault="000C2151" w:rsidP="00C877DD">
                  <w:pPr>
                    <w:rPr>
                      <w:rFonts w:ascii="Times New Roman" w:hAnsi="Times New Roman" w:cs="Times New Roman"/>
                      <w:b/>
                    </w:rPr>
                  </w:pPr>
                </w:p>
              </w:tc>
              <w:tc>
                <w:tcPr>
                  <w:tcW w:w="2155" w:type="pct"/>
                  <w:tcBorders>
                    <w:top w:val="single" w:sz="6" w:space="0" w:color="F6F6F6"/>
                    <w:left w:val="single" w:sz="6" w:space="0" w:color="F6F6F6"/>
                    <w:bottom w:val="single" w:sz="6" w:space="0" w:color="F6F6F6"/>
                    <w:right w:val="single" w:sz="6" w:space="0" w:color="F6F6F6"/>
                  </w:tcBorders>
                  <w:shd w:val="clear" w:color="auto" w:fill="F6F6F6"/>
                  <w:vAlign w:val="center"/>
                  <w:hideMark/>
                </w:tcPr>
                <w:p w:rsidR="000C2151" w:rsidRPr="00C877DD" w:rsidRDefault="000C2151" w:rsidP="00C877DD">
                  <w:pPr>
                    <w:rPr>
                      <w:rFonts w:ascii="Times New Roman" w:hAnsi="Times New Roman" w:cs="Times New Roman"/>
                    </w:rPr>
                  </w:pPr>
                  <w:r w:rsidRPr="00C877DD">
                    <w:rPr>
                      <w:rFonts w:ascii="Times New Roman" w:hAnsi="Times New Roman" w:cs="Times New Roman"/>
                    </w:rPr>
                    <w:t xml:space="preserve">Mag. Norbert WAGNER, </w:t>
                  </w:r>
                </w:p>
                <w:p w:rsidR="000C2151" w:rsidRPr="00C877DD" w:rsidRDefault="000C2151" w:rsidP="00C877DD">
                  <w:pPr>
                    <w:rPr>
                      <w:rFonts w:ascii="Times New Roman" w:hAnsi="Times New Roman" w:cs="Times New Roman"/>
                    </w:rPr>
                  </w:pPr>
                  <w:proofErr w:type="spellStart"/>
                  <w:r w:rsidRPr="00C877DD">
                    <w:rPr>
                      <w:rFonts w:ascii="Times New Roman" w:hAnsi="Times New Roman" w:cs="Times New Roman"/>
                      <w:b/>
                      <w:bCs/>
                    </w:rPr>
                    <w:t>Zvaničan</w:t>
                  </w:r>
                  <w:proofErr w:type="spellEnd"/>
                  <w:r w:rsidRPr="00C877DD">
                    <w:rPr>
                      <w:rFonts w:ascii="Times New Roman" w:hAnsi="Times New Roman" w:cs="Times New Roman"/>
                      <w:b/>
                      <w:bCs/>
                    </w:rPr>
                    <w:t xml:space="preserve"> IIA </w:t>
                  </w:r>
                  <w:proofErr w:type="spellStart"/>
                  <w:r w:rsidRPr="00C877DD">
                    <w:rPr>
                      <w:rFonts w:ascii="Times New Roman" w:hAnsi="Times New Roman" w:cs="Times New Roman"/>
                      <w:b/>
                      <w:bCs/>
                    </w:rPr>
                    <w:t>predavač</w:t>
                  </w:r>
                  <w:proofErr w:type="spellEnd"/>
                  <w:r w:rsidRPr="00C877DD">
                    <w:rPr>
                      <w:rFonts w:ascii="Times New Roman" w:hAnsi="Times New Roman" w:cs="Times New Roman"/>
                      <w:b/>
                      <w:bCs/>
                    </w:rPr>
                    <w:t xml:space="preserve"> u </w:t>
                  </w:r>
                  <w:proofErr w:type="spellStart"/>
                  <w:r w:rsidRPr="00C877DD">
                    <w:rPr>
                      <w:rFonts w:ascii="Times New Roman" w:hAnsi="Times New Roman" w:cs="Times New Roman"/>
                      <w:b/>
                      <w:bCs/>
                    </w:rPr>
                    <w:t>oblasti</w:t>
                  </w:r>
                  <w:proofErr w:type="spellEnd"/>
                  <w:r w:rsidRPr="00C877DD">
                    <w:rPr>
                      <w:rFonts w:ascii="Times New Roman" w:hAnsi="Times New Roman" w:cs="Times New Roman"/>
                      <w:b/>
                      <w:bCs/>
                    </w:rPr>
                    <w:t xml:space="preserve"> EQA</w:t>
                  </w:r>
                </w:p>
              </w:tc>
              <w:tc>
                <w:tcPr>
                  <w:tcW w:w="134" w:type="pct"/>
                  <w:tcBorders>
                    <w:top w:val="single" w:sz="6" w:space="0" w:color="F6F6F6"/>
                    <w:left w:val="single" w:sz="6" w:space="0" w:color="F6F6F6"/>
                    <w:bottom w:val="single" w:sz="6" w:space="0" w:color="F6F6F6"/>
                    <w:right w:val="single" w:sz="6" w:space="0" w:color="F6F6F6"/>
                  </w:tcBorders>
                  <w:shd w:val="clear" w:color="auto" w:fill="F6F6F6"/>
                  <w:vAlign w:val="center"/>
                  <w:hideMark/>
                </w:tcPr>
                <w:p w:rsidR="000C2151" w:rsidRPr="00C877DD" w:rsidRDefault="000C2151" w:rsidP="00C877DD">
                  <w:pPr>
                    <w:rPr>
                      <w:rFonts w:ascii="Times New Roman" w:hAnsi="Times New Roman" w:cs="Times New Roman"/>
                    </w:rPr>
                  </w:pPr>
                  <w:r w:rsidRPr="00C877DD">
                    <w:rPr>
                      <w:rFonts w:ascii="Times New Roman" w:hAnsi="Times New Roman" w:cs="Times New Roman"/>
                    </w:rPr>
                    <w:t> </w:t>
                  </w:r>
                </w:p>
              </w:tc>
            </w:tr>
          </w:tbl>
          <w:p w:rsidR="00C877DD" w:rsidRPr="00C877DD" w:rsidRDefault="00C877DD" w:rsidP="00C877DD">
            <w:pPr>
              <w:rPr>
                <w:rFonts w:ascii="Times New Roman" w:hAnsi="Times New Roman" w:cs="Times New Roman"/>
              </w:rPr>
            </w:pPr>
          </w:p>
        </w:tc>
        <w:tc>
          <w:tcPr>
            <w:tcW w:w="3562" w:type="pct"/>
            <w:gridSpan w:val="2"/>
            <w:tcBorders>
              <w:top w:val="single" w:sz="6" w:space="0" w:color="F6F6F6"/>
              <w:left w:val="single" w:sz="6" w:space="0" w:color="F6F6F6"/>
              <w:bottom w:val="single" w:sz="6" w:space="0" w:color="F6F6F6"/>
              <w:right w:val="single" w:sz="6" w:space="0" w:color="F6F6F6"/>
            </w:tcBorders>
            <w:shd w:val="clear" w:color="auto" w:fill="F6F6F6"/>
            <w:vAlign w:val="center"/>
            <w:hideMark/>
          </w:tcPr>
          <w:p w:rsidR="00C877DD" w:rsidRPr="00C877DD" w:rsidRDefault="00C877DD" w:rsidP="00C877DD">
            <w:pPr>
              <w:rPr>
                <w:rFonts w:ascii="Times New Roman" w:hAnsi="Times New Roman" w:cs="Times New Roman"/>
              </w:rPr>
            </w:pPr>
            <w:r w:rsidRPr="00C877DD">
              <w:rPr>
                <w:rFonts w:ascii="Times New Roman" w:hAnsi="Times New Roman" w:cs="Times New Roman"/>
              </w:rPr>
              <w:t> </w:t>
            </w:r>
          </w:p>
          <w:p w:rsidR="00C877DD" w:rsidRPr="005E773D" w:rsidRDefault="00C877DD" w:rsidP="00413F67">
            <w:pPr>
              <w:rPr>
                <w:rFonts w:ascii="Times New Roman" w:hAnsi="Times New Roman" w:cs="Times New Roman"/>
                <w:b/>
              </w:rPr>
            </w:pPr>
            <w:r w:rsidRPr="005E773D">
              <w:rPr>
                <w:rFonts w:ascii="Times New Roman" w:hAnsi="Times New Roman" w:cs="Times New Roman"/>
                <w:b/>
              </w:rPr>
              <w:t>Mag. Norbert WAGNER</w:t>
            </w:r>
            <w:r w:rsidRPr="005E773D">
              <w:rPr>
                <w:rFonts w:ascii="Times New Roman" w:hAnsi="Times New Roman" w:cs="Times New Roman"/>
                <w:b/>
              </w:rPr>
              <w:br/>
              <w:t> </w:t>
            </w:r>
          </w:p>
          <w:p w:rsidR="00C877DD" w:rsidRPr="00C877DD" w:rsidRDefault="00C877DD" w:rsidP="00413F67">
            <w:pPr>
              <w:jc w:val="both"/>
              <w:rPr>
                <w:rFonts w:ascii="Times New Roman" w:hAnsi="Times New Roman" w:cs="Times New Roman"/>
              </w:rPr>
            </w:pPr>
            <w:proofErr w:type="spellStart"/>
            <w:r w:rsidRPr="00C877DD">
              <w:rPr>
                <w:rFonts w:ascii="Times New Roman" w:hAnsi="Times New Roman" w:cs="Times New Roman"/>
              </w:rPr>
              <w:t>Dugogodišnji</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izvršni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Direktor</w:t>
            </w:r>
            <w:proofErr w:type="spellEnd"/>
            <w:r w:rsidRPr="00C877DD">
              <w:rPr>
                <w:rFonts w:ascii="Times New Roman" w:hAnsi="Times New Roman" w:cs="Times New Roman"/>
              </w:rPr>
              <w:t xml:space="preserve"> IIA Austria, </w:t>
            </w:r>
            <w:proofErr w:type="spellStart"/>
            <w:r w:rsidRPr="00C877DD">
              <w:rPr>
                <w:rFonts w:ascii="Times New Roman" w:hAnsi="Times New Roman" w:cs="Times New Roman"/>
              </w:rPr>
              <w:t>Član</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Odbora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međunarodne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odnose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Evropske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Konfederacije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nacionalnih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instituta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internih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revizora</w:t>
            </w:r>
            <w:proofErr w:type="spellEnd"/>
            <w:r w:rsidRPr="00C877DD">
              <w:rPr>
                <w:rFonts w:ascii="Times New Roman" w:hAnsi="Times New Roman" w:cs="Times New Roman"/>
              </w:rPr>
              <w:t xml:space="preserve"> (ECIIA).</w:t>
            </w:r>
          </w:p>
          <w:p w:rsidR="00C877DD" w:rsidRPr="00C877DD" w:rsidRDefault="00C877DD" w:rsidP="00413F67">
            <w:pPr>
              <w:jc w:val="both"/>
              <w:rPr>
                <w:rFonts w:ascii="Times New Roman" w:hAnsi="Times New Roman" w:cs="Times New Roman"/>
              </w:rPr>
            </w:pPr>
            <w:proofErr w:type="spellStart"/>
            <w:r w:rsidRPr="00C877DD">
              <w:rPr>
                <w:rFonts w:ascii="Times New Roman" w:hAnsi="Times New Roman" w:cs="Times New Roman"/>
              </w:rPr>
              <w:t>Obavljao</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funkciju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Izvršnog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direktora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Željeznice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Austrije</w:t>
            </w:r>
            <w:proofErr w:type="spellEnd"/>
            <w:r w:rsidRPr="00C877DD">
              <w:rPr>
                <w:rFonts w:ascii="Times New Roman" w:hAnsi="Times New Roman" w:cs="Times New Roman"/>
              </w:rPr>
              <w:t xml:space="preserve"> i </w:t>
            </w:r>
            <w:proofErr w:type="spellStart"/>
            <w:r w:rsidRPr="00C877DD">
              <w:rPr>
                <w:rFonts w:ascii="Times New Roman" w:hAnsi="Times New Roman" w:cs="Times New Roman"/>
              </w:rPr>
              <w:t>trenutno</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Direktor</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Akademije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obuku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internih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revizora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Austrije</w:t>
            </w:r>
            <w:proofErr w:type="spellEnd"/>
            <w:r w:rsidRPr="00C877DD">
              <w:rPr>
                <w:rFonts w:ascii="Times New Roman" w:hAnsi="Times New Roman" w:cs="Times New Roman"/>
              </w:rPr>
              <w:t>.</w:t>
            </w:r>
          </w:p>
          <w:p w:rsidR="00C877DD" w:rsidRPr="00C877DD" w:rsidRDefault="00C877DD" w:rsidP="00413F67">
            <w:pPr>
              <w:jc w:val="both"/>
              <w:rPr>
                <w:rFonts w:ascii="Times New Roman" w:hAnsi="Times New Roman" w:cs="Times New Roman"/>
              </w:rPr>
            </w:pPr>
            <w:proofErr w:type="spellStart"/>
            <w:r w:rsidRPr="00C877DD">
              <w:rPr>
                <w:rFonts w:ascii="Times New Roman" w:hAnsi="Times New Roman" w:cs="Times New Roman"/>
              </w:rPr>
              <w:t>Predstavnik</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Globalnog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instituta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internih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revizora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obuku</w:t>
            </w:r>
            <w:proofErr w:type="spellEnd"/>
            <w:r w:rsidRPr="00C877DD">
              <w:rPr>
                <w:rFonts w:ascii="Times New Roman" w:hAnsi="Times New Roman" w:cs="Times New Roman"/>
              </w:rPr>
              <w:t xml:space="preserve"> u </w:t>
            </w:r>
            <w:proofErr w:type="spellStart"/>
            <w:r w:rsidRPr="00C877DD">
              <w:rPr>
                <w:rFonts w:ascii="Times New Roman" w:hAnsi="Times New Roman" w:cs="Times New Roman"/>
              </w:rPr>
              <w:t>oblasti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eksterne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procjene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kvaliteta</w:t>
            </w:r>
            <w:proofErr w:type="spellEnd"/>
            <w:r w:rsidRPr="00C877DD">
              <w:rPr>
                <w:rFonts w:ascii="Times New Roman" w:hAnsi="Times New Roman" w:cs="Times New Roman"/>
              </w:rPr>
              <w:t xml:space="preserve"> interne </w:t>
            </w:r>
            <w:proofErr w:type="spellStart"/>
            <w:r w:rsidRPr="00C877DD">
              <w:rPr>
                <w:rFonts w:ascii="Times New Roman" w:hAnsi="Times New Roman" w:cs="Times New Roman"/>
              </w:rPr>
              <w:t>revizije</w:t>
            </w:r>
            <w:proofErr w:type="spellEnd"/>
            <w:r w:rsidRPr="00C877DD">
              <w:rPr>
                <w:rFonts w:ascii="Times New Roman" w:hAnsi="Times New Roman" w:cs="Times New Roman"/>
              </w:rPr>
              <w:t>.</w:t>
            </w:r>
          </w:p>
          <w:p w:rsidR="00C877DD" w:rsidRPr="00C877DD" w:rsidRDefault="00C877DD" w:rsidP="00413F67">
            <w:pPr>
              <w:jc w:val="both"/>
              <w:rPr>
                <w:rFonts w:ascii="Times New Roman" w:hAnsi="Times New Roman" w:cs="Times New Roman"/>
              </w:rPr>
            </w:pPr>
            <w:proofErr w:type="spellStart"/>
            <w:r w:rsidRPr="00C877DD">
              <w:rPr>
                <w:rFonts w:ascii="Times New Roman" w:hAnsi="Times New Roman" w:cs="Times New Roman"/>
              </w:rPr>
              <w:t>Predavač</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više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desetina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Međunarodnih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konferencija</w:t>
            </w:r>
            <w:proofErr w:type="spellEnd"/>
            <w:r w:rsidRPr="00C877DD">
              <w:rPr>
                <w:rFonts w:ascii="Times New Roman" w:hAnsi="Times New Roman" w:cs="Times New Roman"/>
              </w:rPr>
              <w:t xml:space="preserve"> u </w:t>
            </w:r>
            <w:proofErr w:type="spellStart"/>
            <w:r w:rsidRPr="00C877DD">
              <w:rPr>
                <w:rFonts w:ascii="Times New Roman" w:hAnsi="Times New Roman" w:cs="Times New Roman"/>
              </w:rPr>
              <w:t>organizciji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nacionalnih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instituta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internih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revizora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iz</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cijelog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svijeta</w:t>
            </w:r>
            <w:proofErr w:type="spellEnd"/>
            <w:r w:rsidRPr="00C877DD">
              <w:rPr>
                <w:rFonts w:ascii="Times New Roman" w:hAnsi="Times New Roman" w:cs="Times New Roman"/>
              </w:rPr>
              <w:t>.</w:t>
            </w:r>
          </w:p>
        </w:tc>
      </w:tr>
    </w:tbl>
    <w:p w:rsidR="00E262EF" w:rsidRDefault="00E262EF" w:rsidP="00C877DD">
      <w:pPr>
        <w:rPr>
          <w:rFonts w:ascii="Times New Roman" w:hAnsi="Times New Roman" w:cs="Times New Roman"/>
          <w:lang w:val="sr-Latn-CS"/>
        </w:rPr>
      </w:pPr>
    </w:p>
    <w:p w:rsidR="00E262EF" w:rsidRDefault="00E262EF" w:rsidP="00C877DD">
      <w:pPr>
        <w:rPr>
          <w:rFonts w:ascii="Times New Roman" w:hAnsi="Times New Roman" w:cs="Times New Roman"/>
          <w:lang w:val="sr-Latn-CS"/>
        </w:rPr>
      </w:pPr>
    </w:p>
    <w:p w:rsidR="00413F67" w:rsidRDefault="00413F67" w:rsidP="00C877DD">
      <w:pPr>
        <w:rPr>
          <w:rFonts w:ascii="Times New Roman" w:hAnsi="Times New Roman" w:cs="Times New Roman"/>
          <w:lang w:val="sr-Latn-CS"/>
        </w:rPr>
      </w:pPr>
    </w:p>
    <w:p w:rsidR="00413F67" w:rsidRDefault="00413F67" w:rsidP="00C877DD">
      <w:pPr>
        <w:rPr>
          <w:rFonts w:ascii="Times New Roman" w:hAnsi="Times New Roman" w:cs="Times New Roman"/>
          <w:lang w:val="sr-Latn-CS"/>
        </w:rPr>
      </w:pPr>
    </w:p>
    <w:p w:rsidR="00C877DD" w:rsidRPr="00C877DD" w:rsidRDefault="00E262EF" w:rsidP="00C877DD">
      <w:pPr>
        <w:rPr>
          <w:rFonts w:ascii="Times New Roman" w:hAnsi="Times New Roman" w:cs="Times New Roman"/>
          <w:lang w:val="sr-Latn-CS"/>
        </w:rPr>
      </w:pPr>
      <w:r>
        <w:rPr>
          <w:rFonts w:ascii="Times New Roman" w:hAnsi="Times New Roman" w:cs="Times New Roman"/>
          <w:b/>
          <w:bCs/>
          <w:noProof/>
        </w:rPr>
        <w:lastRenderedPageBreak/>
        <mc:AlternateContent>
          <mc:Choice Requires="wps">
            <w:drawing>
              <wp:anchor distT="0" distB="0" distL="114300" distR="114300" simplePos="0" relativeHeight="251662336" behindDoc="0" locked="0" layoutInCell="1" allowOverlap="1" wp14:anchorId="04DAF68D" wp14:editId="5F3142A8">
                <wp:simplePos x="0" y="0"/>
                <wp:positionH relativeFrom="column">
                  <wp:posOffset>-205105</wp:posOffset>
                </wp:positionH>
                <wp:positionV relativeFrom="paragraph">
                  <wp:posOffset>178435</wp:posOffset>
                </wp:positionV>
                <wp:extent cx="76390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7639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14.05pt" to="585.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WQuQEAAMUDAAAOAAAAZHJzL2Uyb0RvYy54bWysU8GOEzEMvSPxD1HudKYFFhh1uoeu4IKg&#10;YpcPyGacTqQkjpzQTv8eJ21nESAhEBdPHPvZfi+e9e3knTgAJYuhl8tFKwUEjYMN+15+fXj/4q0U&#10;KaswKIcBenmCJG83z5+tj7GDFY7oBiDBRULqjrGXY86xa5qkR/AqLTBC4KBB8iqzS/tmIHXk6t41&#10;q7a9aY5IQyTUkBLf3p2DclPrGwM6fzYmQRaulzxbrpaqfSy22axVtycVR6svY6h/mMIrG7jpXOpO&#10;ZSW+kf2llLeaMKHJC42+QWOshsqB2Szbn9jcjypC5cLipDjLlP5fWf3psCNhh16uXkkRlOc3us+k&#10;7H7MYoshsIJIgoOs1DGmjgHbsKOLl+KOCu3JkC9fJiSmqu5pVhemLDRfvrl5+a59zY+gr7HmCRgp&#10;5Q+AXpRDL50Nhbjq1OFjytyMU68p7JRBzq3rKZ8clGQXvoBhMtxsWdF1jWDrSBwUL4DSGkJeFipc&#10;r2YXmLHOzcD2z8BLfoFCXbG/Ac+I2hlDnsHeBqTfdc/TdWRzzr8qcOZdJHjE4VQfpUrDu1IZXva6&#10;LOOPfoU//X2b7wAAAP//AwBQSwMEFAAGAAgAAAAhAASZRvzhAAAACgEAAA8AAABkcnMvZG93bnJl&#10;di54bWxMj8FOwkAQhu8mvMNmTLwY2LaINLVbAiaEAxoj9QGW7tg2dGeb7rYUn94lHPQ4M1/++f50&#10;NeqGDdjZ2pCAcBYAQyqMqqkU8JVvpzEw6yQp2RhCARe0sMomd6lMlDnTJw4HVzIfQjaRAirn2oRz&#10;W1SopZ2ZFsnfvk2npfNjV3LVybMP1w2PguCZa1mT/1DJFl8rLE6HXgvYbTe4X1z68kktdvnjkL+9&#10;/3zEQjzcj+sXYA5H9wfDVd+rQ+adjqYnZVkjYDqP5h4VEMUhsCsQLoMlsONtw7OU/6+Q/QIAAP//&#10;AwBQSwECLQAUAAYACAAAACEAtoM4kv4AAADhAQAAEwAAAAAAAAAAAAAAAAAAAAAAW0NvbnRlbnRf&#10;VHlwZXNdLnhtbFBLAQItABQABgAIAAAAIQA4/SH/1gAAAJQBAAALAAAAAAAAAAAAAAAAAC8BAABf&#10;cmVscy8ucmVsc1BLAQItABQABgAIAAAAIQBAuzWQuQEAAMUDAAAOAAAAAAAAAAAAAAAAAC4CAABk&#10;cnMvZTJvRG9jLnhtbFBLAQItABQABgAIAAAAIQAEmUb84QAAAAoBAAAPAAAAAAAAAAAAAAAAABME&#10;AABkcnMvZG93bnJldi54bWxQSwUGAAAAAAQABADzAAAAIQUAAAAA&#10;" strokecolor="#4579b8 [3044]"/>
            </w:pict>
          </mc:Fallback>
        </mc:AlternateContent>
      </w:r>
    </w:p>
    <w:p w:rsidR="00C877DD" w:rsidRPr="00C877DD" w:rsidRDefault="00C877DD" w:rsidP="00C877DD">
      <w:pPr>
        <w:rPr>
          <w:rFonts w:ascii="Times New Roman" w:hAnsi="Times New Roman" w:cs="Times New Roman"/>
          <w:b/>
          <w:bCs/>
        </w:rPr>
      </w:pPr>
      <w:r w:rsidRPr="00C877DD">
        <w:rPr>
          <w:rFonts w:ascii="Times New Roman" w:hAnsi="Times New Roman" w:cs="Times New Roman"/>
          <w:b/>
          <w:bCs/>
          <w:noProof/>
        </w:rPr>
        <w:drawing>
          <wp:anchor distT="0" distB="0" distL="114300" distR="114300" simplePos="0" relativeHeight="251669504" behindDoc="1" locked="0" layoutInCell="1" allowOverlap="1" wp14:anchorId="21A7E9FD" wp14:editId="41C84070">
            <wp:simplePos x="0" y="0"/>
            <wp:positionH relativeFrom="column">
              <wp:posOffset>4445</wp:posOffset>
            </wp:positionH>
            <wp:positionV relativeFrom="paragraph">
              <wp:posOffset>0</wp:posOffset>
            </wp:positionV>
            <wp:extent cx="1171575" cy="1485900"/>
            <wp:effectExtent l="0" t="0" r="9525" b="0"/>
            <wp:wrapTight wrapText="bothSides">
              <wp:wrapPolygon edited="0">
                <wp:start x="0" y="0"/>
                <wp:lineTo x="0" y="21323"/>
                <wp:lineTo x="21424" y="21323"/>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157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7DD" w:rsidRPr="00C877DD" w:rsidRDefault="00C877DD" w:rsidP="00C877DD">
      <w:pPr>
        <w:rPr>
          <w:rFonts w:ascii="Times New Roman" w:hAnsi="Times New Roman" w:cs="Times New Roman"/>
          <w:b/>
          <w:bCs/>
        </w:rPr>
      </w:pPr>
    </w:p>
    <w:p w:rsidR="00C877DD" w:rsidRPr="00C877DD" w:rsidRDefault="00C877DD" w:rsidP="00C877DD">
      <w:pPr>
        <w:rPr>
          <w:rFonts w:ascii="Times New Roman" w:hAnsi="Times New Roman" w:cs="Times New Roman"/>
        </w:rPr>
      </w:pPr>
      <w:r w:rsidRPr="00C877DD">
        <w:rPr>
          <w:rFonts w:ascii="Times New Roman" w:hAnsi="Times New Roman" w:cs="Times New Roman"/>
          <w:b/>
          <w:bCs/>
        </w:rPr>
        <w:t xml:space="preserve">Prof </w:t>
      </w:r>
      <w:proofErr w:type="spellStart"/>
      <w:r w:rsidRPr="00C877DD">
        <w:rPr>
          <w:rFonts w:ascii="Times New Roman" w:hAnsi="Times New Roman" w:cs="Times New Roman"/>
          <w:b/>
          <w:bCs/>
        </w:rPr>
        <w:t>dr</w:t>
      </w:r>
      <w:proofErr w:type="spellEnd"/>
      <w:r w:rsidRPr="00C877DD">
        <w:rPr>
          <w:rFonts w:ascii="Times New Roman" w:hAnsi="Times New Roman" w:cs="Times New Roman"/>
          <w:b/>
          <w:bCs/>
        </w:rPr>
        <w:t xml:space="preserve"> </w:t>
      </w:r>
      <w:proofErr w:type="spellStart"/>
      <w:r w:rsidRPr="00C877DD">
        <w:rPr>
          <w:rFonts w:ascii="Times New Roman" w:hAnsi="Times New Roman" w:cs="Times New Roman"/>
          <w:b/>
          <w:bCs/>
        </w:rPr>
        <w:t>Jozefina</w:t>
      </w:r>
      <w:proofErr w:type="spellEnd"/>
      <w:r w:rsidRPr="00C877DD">
        <w:rPr>
          <w:rFonts w:ascii="Times New Roman" w:hAnsi="Times New Roman" w:cs="Times New Roman"/>
          <w:b/>
          <w:bCs/>
        </w:rPr>
        <w:t xml:space="preserve"> </w:t>
      </w:r>
      <w:proofErr w:type="spellStart"/>
      <w:r w:rsidRPr="00C877DD">
        <w:rPr>
          <w:rFonts w:ascii="Times New Roman" w:hAnsi="Times New Roman" w:cs="Times New Roman"/>
          <w:b/>
          <w:bCs/>
        </w:rPr>
        <w:t>Beke</w:t>
      </w:r>
      <w:proofErr w:type="spellEnd"/>
      <w:r w:rsidRPr="00C877DD">
        <w:rPr>
          <w:rFonts w:ascii="Times New Roman" w:hAnsi="Times New Roman" w:cs="Times New Roman"/>
          <w:b/>
          <w:bCs/>
        </w:rPr>
        <w:t xml:space="preserve"> </w:t>
      </w:r>
      <w:proofErr w:type="spellStart"/>
      <w:r w:rsidRPr="00C877DD">
        <w:rPr>
          <w:rFonts w:ascii="Times New Roman" w:hAnsi="Times New Roman" w:cs="Times New Roman"/>
          <w:b/>
          <w:bCs/>
        </w:rPr>
        <w:t>Trivunac</w:t>
      </w:r>
      <w:proofErr w:type="spellEnd"/>
    </w:p>
    <w:p w:rsidR="00C877DD" w:rsidRPr="00C877DD" w:rsidRDefault="00C877DD" w:rsidP="00C877DD">
      <w:pPr>
        <w:rPr>
          <w:rFonts w:ascii="Times New Roman" w:hAnsi="Times New Roman" w:cs="Times New Roman"/>
        </w:rPr>
      </w:pPr>
      <w:proofErr w:type="spellStart"/>
      <w:r w:rsidRPr="00C877DD">
        <w:rPr>
          <w:rFonts w:ascii="Times New Roman" w:hAnsi="Times New Roman" w:cs="Times New Roman"/>
          <w:b/>
          <w:bCs/>
        </w:rPr>
        <w:t>Udruženje</w:t>
      </w:r>
      <w:proofErr w:type="spellEnd"/>
      <w:r w:rsidRPr="00C877DD">
        <w:rPr>
          <w:rFonts w:ascii="Times New Roman" w:hAnsi="Times New Roman" w:cs="Times New Roman"/>
          <w:b/>
          <w:bCs/>
        </w:rPr>
        <w:t xml:space="preserve"> </w:t>
      </w:r>
      <w:proofErr w:type="spellStart"/>
      <w:r w:rsidRPr="00C877DD">
        <w:rPr>
          <w:rFonts w:ascii="Times New Roman" w:hAnsi="Times New Roman" w:cs="Times New Roman"/>
          <w:b/>
          <w:bCs/>
        </w:rPr>
        <w:t>internih</w:t>
      </w:r>
      <w:proofErr w:type="spellEnd"/>
      <w:r w:rsidRPr="00C877DD">
        <w:rPr>
          <w:rFonts w:ascii="Times New Roman" w:hAnsi="Times New Roman" w:cs="Times New Roman"/>
          <w:b/>
          <w:bCs/>
        </w:rPr>
        <w:t xml:space="preserve"> </w:t>
      </w:r>
      <w:proofErr w:type="spellStart"/>
      <w:r w:rsidRPr="00C877DD">
        <w:rPr>
          <w:rFonts w:ascii="Times New Roman" w:hAnsi="Times New Roman" w:cs="Times New Roman"/>
          <w:b/>
          <w:bCs/>
        </w:rPr>
        <w:t>revizora</w:t>
      </w:r>
      <w:proofErr w:type="spellEnd"/>
      <w:r w:rsidRPr="00C877DD">
        <w:rPr>
          <w:rFonts w:ascii="Times New Roman" w:hAnsi="Times New Roman" w:cs="Times New Roman"/>
          <w:b/>
          <w:bCs/>
        </w:rPr>
        <w:t xml:space="preserve"> </w:t>
      </w:r>
      <w:proofErr w:type="spellStart"/>
      <w:r w:rsidRPr="00C877DD">
        <w:rPr>
          <w:rFonts w:ascii="Times New Roman" w:hAnsi="Times New Roman" w:cs="Times New Roman"/>
          <w:b/>
          <w:bCs/>
        </w:rPr>
        <w:t>Srbije</w:t>
      </w:r>
      <w:proofErr w:type="spellEnd"/>
    </w:p>
    <w:p w:rsidR="00C877DD" w:rsidRPr="00C877DD" w:rsidRDefault="00C877DD" w:rsidP="00413F67">
      <w:pPr>
        <w:jc w:val="both"/>
        <w:rPr>
          <w:rFonts w:ascii="Times New Roman" w:hAnsi="Times New Roman" w:cs="Times New Roman"/>
        </w:rPr>
      </w:pPr>
      <w:proofErr w:type="spellStart"/>
      <w:r w:rsidRPr="00C877DD">
        <w:rPr>
          <w:rFonts w:ascii="Times New Roman" w:hAnsi="Times New Roman" w:cs="Times New Roman"/>
        </w:rPr>
        <w:t>Dr</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Jozefina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Beke-Trivunac</w:t>
      </w:r>
      <w:proofErr w:type="spellEnd"/>
      <w:r w:rsidRPr="00C877DD">
        <w:rPr>
          <w:rFonts w:ascii="Times New Roman" w:hAnsi="Times New Roman" w:cs="Times New Roman"/>
        </w:rPr>
        <w:t xml:space="preserve"> je </w:t>
      </w:r>
      <w:r w:rsidRPr="00C877DD">
        <w:rPr>
          <w:rFonts w:ascii="Times New Roman" w:hAnsi="Times New Roman" w:cs="Times New Roman"/>
          <w:lang w:val="pl-PL"/>
        </w:rPr>
        <w:t>predsjednica u Udruženju internih revizora Srbije – IIA Serbia</w:t>
      </w:r>
      <w:r w:rsidRPr="00C877DD">
        <w:rPr>
          <w:rFonts w:ascii="Times New Roman" w:hAnsi="Times New Roman" w:cs="Times New Roman"/>
        </w:rPr>
        <w:t xml:space="preserve">; </w:t>
      </w:r>
      <w:proofErr w:type="spellStart"/>
      <w:r w:rsidRPr="00C877DD">
        <w:rPr>
          <w:rFonts w:ascii="Times New Roman" w:hAnsi="Times New Roman" w:cs="Times New Roman"/>
        </w:rPr>
        <w:t>međunarodno</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sertifikovani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interni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revizor</w:t>
      </w:r>
      <w:proofErr w:type="spellEnd"/>
      <w:r w:rsidRPr="00C877DD">
        <w:rPr>
          <w:rFonts w:ascii="Times New Roman" w:hAnsi="Times New Roman" w:cs="Times New Roman"/>
        </w:rPr>
        <w:t xml:space="preserve"> (CIA), </w:t>
      </w:r>
      <w:proofErr w:type="spellStart"/>
      <w:r w:rsidRPr="00C877DD">
        <w:rPr>
          <w:rFonts w:ascii="Times New Roman" w:hAnsi="Times New Roman" w:cs="Times New Roman"/>
        </w:rPr>
        <w:t>Ovlašćeni</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revizor</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kod</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Komore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ovlašćenih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revizora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Srbije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redovni</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profesor</w:t>
      </w:r>
      <w:proofErr w:type="spellEnd"/>
      <w:r w:rsidRPr="00C877DD">
        <w:rPr>
          <w:rFonts w:ascii="Times New Roman" w:hAnsi="Times New Roman" w:cs="Times New Roman"/>
        </w:rPr>
        <w:t xml:space="preserve"> „ALFA </w:t>
      </w:r>
      <w:proofErr w:type="spellStart"/>
      <w:r w:rsidRPr="00C877DD">
        <w:rPr>
          <w:rFonts w:ascii="Times New Roman" w:hAnsi="Times New Roman" w:cs="Times New Roman"/>
        </w:rPr>
        <w:t>Univerziteta</w:t>
      </w:r>
      <w:proofErr w:type="spellEnd"/>
      <w:r w:rsidRPr="00C877DD">
        <w:rPr>
          <w:rFonts w:ascii="Times New Roman" w:hAnsi="Times New Roman" w:cs="Times New Roman"/>
        </w:rPr>
        <w:t>“, Beograd-</w:t>
      </w:r>
      <w:proofErr w:type="spellStart"/>
      <w:r w:rsidRPr="00C877DD">
        <w:rPr>
          <w:rFonts w:ascii="Times New Roman" w:hAnsi="Times New Roman" w:cs="Times New Roman"/>
        </w:rPr>
        <w:t>Srbija</w:t>
      </w:r>
      <w:proofErr w:type="spellEnd"/>
      <w:r w:rsidRPr="00C877DD">
        <w:rPr>
          <w:rFonts w:ascii="Times New Roman" w:hAnsi="Times New Roman" w:cs="Times New Roman"/>
        </w:rPr>
        <w:t xml:space="preserve">. </w:t>
      </w:r>
      <w:r w:rsidRPr="00C877DD">
        <w:rPr>
          <w:rFonts w:ascii="Times New Roman" w:hAnsi="Times New Roman" w:cs="Times New Roman"/>
          <w:lang w:val="pl-PL"/>
        </w:rPr>
        <w:t xml:space="preserve">Profesionalnu karijeru gradila je u državnoj i međunarodnoj revizorskoj organizaciji. </w:t>
      </w:r>
    </w:p>
    <w:p w:rsidR="00C877DD" w:rsidRPr="00C877DD" w:rsidRDefault="00C877DD" w:rsidP="00413F67">
      <w:pPr>
        <w:jc w:val="both"/>
        <w:rPr>
          <w:rFonts w:ascii="Times New Roman" w:hAnsi="Times New Roman" w:cs="Times New Roman"/>
        </w:rPr>
      </w:pPr>
      <w:proofErr w:type="spellStart"/>
      <w:proofErr w:type="gramStart"/>
      <w:r w:rsidRPr="00C877DD">
        <w:rPr>
          <w:rFonts w:ascii="Times New Roman" w:hAnsi="Times New Roman" w:cs="Times New Roman"/>
        </w:rPr>
        <w:t>Član</w:t>
      </w:r>
      <w:proofErr w:type="spellEnd"/>
      <w:r w:rsidRPr="00C877DD">
        <w:rPr>
          <w:rFonts w:ascii="Times New Roman" w:hAnsi="Times New Roman" w:cs="Times New Roman"/>
        </w:rPr>
        <w:t xml:space="preserve"> je</w:t>
      </w:r>
      <w:r w:rsidRPr="00C877DD">
        <w:rPr>
          <w:rFonts w:ascii="Times New Roman" w:hAnsi="Times New Roman" w:cs="Times New Roman"/>
          <w:lang w:val="pl-PL"/>
        </w:rPr>
        <w:t xml:space="preserve"> Odbora za reviziju Instituta IMS Beograd.</w:t>
      </w:r>
      <w:proofErr w:type="gramEnd"/>
      <w:r w:rsidRPr="00C877DD">
        <w:rPr>
          <w:rFonts w:ascii="Times New Roman" w:hAnsi="Times New Roman" w:cs="Times New Roman"/>
          <w:lang w:val="pl-PL"/>
        </w:rPr>
        <w:t xml:space="preserve"> Od 2006. g. član je Komisije za sprovođenje ispita, obuku i kontinuirano profesionalno usavršavanje Komore ovlašćenih revizora Srbije; član je odbora za edukaciju Instituta internih revizora Crne Gore.</w:t>
      </w:r>
    </w:p>
    <w:p w:rsidR="00C877DD" w:rsidRPr="00C877DD" w:rsidRDefault="00BF538F" w:rsidP="00C877DD">
      <w:pPr>
        <w:rPr>
          <w:rFonts w:ascii="Times New Roman" w:hAnsi="Times New Roman" w:cs="Times New Roman"/>
          <w:lang w:val="sr-Latn-CS"/>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-271780</wp:posOffset>
                </wp:positionH>
                <wp:positionV relativeFrom="paragraph">
                  <wp:posOffset>100330</wp:posOffset>
                </wp:positionV>
                <wp:extent cx="6362700" cy="1"/>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636270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5"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pt,7.9pt" to="479.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fwAEAAM8DAAAOAAAAZHJzL2Uyb0RvYy54bWysU02PEzEMvSPxH6Lc6UyLKGjU6R66gguC&#10;imW5ZzNOJ1ISR07ox7/HybQDAoQE4hIlsd+z34uzuTt7J45AyWLo5XLRSgFB42DDoZePn9++eCNF&#10;yioMymGAXl4gybvt82ebU+xghSO6AUgwSUjdKfZyzDl2TZP0CF6lBUYIHDRIXmU+0qEZSJ2Y3btm&#10;1bbr5oQ0REINKfHt/RSU28pvDOj80ZgEWbhecm+5rlTXp7I2243qDqTiaPW1DfUPXXhlAxedqe5V&#10;VuIr2V+ovNWECU1eaPQNGmM1VA2sZtn+pOZhVBGqFjYnxdmm9P9o9YfjnoQderl6JUVQnt/oIZOy&#10;hzGLHYbADiIJDrJTp5g6BuzCnq6nFPdUZJ8NeWGcjV94CKoRLE2cq8+X2Wc4Z6H5cv1yvXrd8nNo&#10;ji0LczNRFKpIKb8D9KJseulsKBaoTh3fpzyl3lIYV1qamqi7fHFQkl34BIZlcbGpnTpQsHMkjopH&#10;QWkNId9K1+wCM9a5GdjWsn8EXvMLFOqw/Q14RtTKGPIM9jYg/a56Pt9aNlP+zYFJd7HgCYdLfZ5q&#10;DU9NNfc64WUsfzxX+Pd/uP0GAAD//wMAUEsDBBQABgAIAAAAIQDDk1w93AAAAAkBAAAPAAAAZHJz&#10;L2Rvd25yZXYueG1sTI9BT8MwDIXvSPsPkSdx29JVG2Kl6TQxdkYMkDhmjWnLEqdKsq399xhxgJNl&#10;v6fn75WbwVlxwRA7TwoW8wwEUu1NR42Ct9f97B5ETJqMtp5QwYgRNtXkptSF8Vd6wcshNYJDKBZa&#10;QZtSX0gZ6xadjnPfI7H26YPTidfQSBP0lcOdlXmW3UmnO+IPre7xscX6dDg7BdE2T1/j++h3uQnj&#10;bh8/8HmxVOp2OmwfQCQc0p8ZfvAZHSpmOvozmSisgtkyZ/TEwoonG9ardQ7i+HuQVSn/N6i+AQAA&#10;//8DAFBLAQItABQABgAIAAAAIQC2gziS/gAAAOEBAAATAAAAAAAAAAAAAAAAAAAAAABbQ29udGVu&#10;dF9UeXBlc10ueG1sUEsBAi0AFAAGAAgAAAAhADj9If/WAAAAlAEAAAsAAAAAAAAAAAAAAAAALwEA&#10;AF9yZWxzLy5yZWxzUEsBAi0AFAAGAAgAAAAhAKBz8x/AAQAAzwMAAA4AAAAAAAAAAAAAAAAALgIA&#10;AGRycy9lMm9Eb2MueG1sUEsBAi0AFAAGAAgAAAAhAMOTXD3cAAAACQEAAA8AAAAAAAAAAAAAAAAA&#10;GgQAAGRycy9kb3ducmV2LnhtbFBLBQYAAAAABAAEAPMAAAAjBQAAAAA=&#10;" strokecolor="#4579b8 [3044]"/>
            </w:pict>
          </mc:Fallback>
        </mc:AlternateContent>
      </w:r>
    </w:p>
    <w:p w:rsidR="00C877DD" w:rsidRPr="00C877DD" w:rsidRDefault="00C877DD" w:rsidP="00C877DD">
      <w:pPr>
        <w:rPr>
          <w:rFonts w:ascii="Times New Roman" w:hAnsi="Times New Roman" w:cs="Times New Roman"/>
          <w:lang w:val="sr-Latn-CS"/>
        </w:rPr>
      </w:pPr>
      <w:r w:rsidRPr="00C877DD">
        <w:rPr>
          <w:rFonts w:ascii="Times New Roman" w:hAnsi="Times New Roman" w:cs="Times New Roman"/>
          <w:noProof/>
        </w:rPr>
        <w:drawing>
          <wp:anchor distT="0" distB="0" distL="114300" distR="114300" simplePos="0" relativeHeight="251670528" behindDoc="1" locked="0" layoutInCell="1" allowOverlap="1">
            <wp:simplePos x="0" y="0"/>
            <wp:positionH relativeFrom="column">
              <wp:posOffset>4445</wp:posOffset>
            </wp:positionH>
            <wp:positionV relativeFrom="paragraph">
              <wp:posOffset>-635</wp:posOffset>
            </wp:positionV>
            <wp:extent cx="1543050" cy="2333625"/>
            <wp:effectExtent l="0" t="0" r="0" b="9525"/>
            <wp:wrapTight wrapText="bothSides">
              <wp:wrapPolygon edited="0">
                <wp:start x="0" y="0"/>
                <wp:lineTo x="0" y="21512"/>
                <wp:lineTo x="21333" y="21512"/>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7DD" w:rsidRPr="00C877DD" w:rsidRDefault="00C877DD" w:rsidP="00C877DD">
      <w:pPr>
        <w:rPr>
          <w:rFonts w:ascii="Times New Roman" w:hAnsi="Times New Roman" w:cs="Times New Roman"/>
          <w:lang w:val="sr-Latn-CS"/>
        </w:rPr>
      </w:pPr>
    </w:p>
    <w:p w:rsidR="00C877DD" w:rsidRPr="00C877DD" w:rsidRDefault="00C877DD" w:rsidP="00C877DD">
      <w:pPr>
        <w:rPr>
          <w:rFonts w:ascii="Times New Roman" w:hAnsi="Times New Roman" w:cs="Times New Roman"/>
        </w:rPr>
      </w:pPr>
      <w:proofErr w:type="spellStart"/>
      <w:r w:rsidRPr="00C877DD">
        <w:rPr>
          <w:rFonts w:ascii="Times New Roman" w:hAnsi="Times New Roman" w:cs="Times New Roman"/>
          <w:b/>
          <w:bCs/>
        </w:rPr>
        <w:t>Olivera</w:t>
      </w:r>
      <w:proofErr w:type="spellEnd"/>
      <w:r w:rsidRPr="00C877DD">
        <w:rPr>
          <w:rFonts w:ascii="Times New Roman" w:hAnsi="Times New Roman" w:cs="Times New Roman"/>
          <w:b/>
          <w:bCs/>
        </w:rPr>
        <w:t xml:space="preserve"> </w:t>
      </w:r>
      <w:proofErr w:type="spellStart"/>
      <w:r w:rsidRPr="00C877DD">
        <w:rPr>
          <w:rFonts w:ascii="Times New Roman" w:hAnsi="Times New Roman" w:cs="Times New Roman"/>
          <w:b/>
          <w:bCs/>
        </w:rPr>
        <w:t>Radović</w:t>
      </w:r>
      <w:proofErr w:type="spellEnd"/>
    </w:p>
    <w:p w:rsidR="00C877DD" w:rsidRPr="00C877DD" w:rsidRDefault="00C877DD" w:rsidP="00C877DD">
      <w:pPr>
        <w:rPr>
          <w:rFonts w:ascii="Times New Roman" w:hAnsi="Times New Roman" w:cs="Times New Roman"/>
        </w:rPr>
      </w:pPr>
      <w:r w:rsidRPr="00C877DD">
        <w:rPr>
          <w:rFonts w:ascii="Times New Roman" w:hAnsi="Times New Roman" w:cs="Times New Roman"/>
          <w:b/>
          <w:bCs/>
        </w:rPr>
        <w:t xml:space="preserve">JP </w:t>
      </w:r>
      <w:proofErr w:type="spellStart"/>
      <w:r w:rsidRPr="00C877DD">
        <w:rPr>
          <w:rFonts w:ascii="Times New Roman" w:hAnsi="Times New Roman" w:cs="Times New Roman"/>
          <w:b/>
          <w:bCs/>
        </w:rPr>
        <w:t>Elektromreža</w:t>
      </w:r>
      <w:proofErr w:type="spellEnd"/>
      <w:r w:rsidRPr="00C877DD">
        <w:rPr>
          <w:rFonts w:ascii="Times New Roman" w:hAnsi="Times New Roman" w:cs="Times New Roman"/>
          <w:b/>
          <w:bCs/>
        </w:rPr>
        <w:t xml:space="preserve"> </w:t>
      </w:r>
      <w:proofErr w:type="spellStart"/>
      <w:r w:rsidRPr="00C877DD">
        <w:rPr>
          <w:rFonts w:ascii="Times New Roman" w:hAnsi="Times New Roman" w:cs="Times New Roman"/>
          <w:b/>
          <w:bCs/>
        </w:rPr>
        <w:t>Srbije</w:t>
      </w:r>
      <w:proofErr w:type="spellEnd"/>
    </w:p>
    <w:p w:rsidR="00C877DD" w:rsidRPr="00C877DD" w:rsidRDefault="00C877DD" w:rsidP="00413F67">
      <w:pPr>
        <w:jc w:val="both"/>
        <w:rPr>
          <w:rFonts w:ascii="Times New Roman" w:hAnsi="Times New Roman" w:cs="Times New Roman"/>
        </w:rPr>
      </w:pPr>
      <w:proofErr w:type="spellStart"/>
      <w:proofErr w:type="gramStart"/>
      <w:r w:rsidRPr="00C877DD">
        <w:rPr>
          <w:rFonts w:ascii="Times New Roman" w:hAnsi="Times New Roman" w:cs="Times New Roman"/>
        </w:rPr>
        <w:t>Rukovodilac</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Sektora</w:t>
      </w:r>
      <w:proofErr w:type="spellEnd"/>
      <w:r w:rsidRPr="00C877DD">
        <w:rPr>
          <w:rFonts w:ascii="Times New Roman" w:hAnsi="Times New Roman" w:cs="Times New Roman"/>
        </w:rPr>
        <w:t xml:space="preserve"> interne </w:t>
      </w:r>
      <w:proofErr w:type="spellStart"/>
      <w:r w:rsidRPr="00C877DD">
        <w:rPr>
          <w:rFonts w:ascii="Times New Roman" w:hAnsi="Times New Roman" w:cs="Times New Roman"/>
        </w:rPr>
        <w:t>revizije</w:t>
      </w:r>
      <w:proofErr w:type="spellEnd"/>
      <w:r w:rsidRPr="00C877DD">
        <w:rPr>
          <w:rFonts w:ascii="Times New Roman" w:hAnsi="Times New Roman" w:cs="Times New Roman"/>
        </w:rPr>
        <w:t xml:space="preserve"> u A.D. </w:t>
      </w:r>
      <w:proofErr w:type="spellStart"/>
      <w:r w:rsidRPr="00C877DD">
        <w:rPr>
          <w:rFonts w:ascii="Times New Roman" w:hAnsi="Times New Roman" w:cs="Times New Roman"/>
        </w:rPr>
        <w:t>Elektromreža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Srbije</w:t>
      </w:r>
      <w:proofErr w:type="spellEnd"/>
      <w:r w:rsidRPr="00C877DD">
        <w:rPr>
          <w:rFonts w:ascii="Times New Roman" w:hAnsi="Times New Roman" w:cs="Times New Roman"/>
        </w:rPr>
        <w:t>“.</w:t>
      </w:r>
      <w:proofErr w:type="gramEnd"/>
      <w:r w:rsidRPr="00C877DD">
        <w:rPr>
          <w:rFonts w:ascii="Times New Roman" w:hAnsi="Times New Roman" w:cs="Times New Roman"/>
        </w:rPr>
        <w:t xml:space="preserve"> Do 2008. </w:t>
      </w:r>
      <w:proofErr w:type="gramStart"/>
      <w:r w:rsidRPr="00C877DD">
        <w:rPr>
          <w:rFonts w:ascii="Times New Roman" w:hAnsi="Times New Roman" w:cs="Times New Roman"/>
        </w:rPr>
        <w:t>g</w:t>
      </w:r>
      <w:proofErr w:type="gramEnd"/>
      <w:r w:rsidRPr="00C877DD">
        <w:rPr>
          <w:rFonts w:ascii="Times New Roman" w:hAnsi="Times New Roman" w:cs="Times New Roman"/>
        </w:rPr>
        <w:t xml:space="preserve">. </w:t>
      </w:r>
      <w:proofErr w:type="spellStart"/>
      <w:r w:rsidRPr="00C877DD">
        <w:rPr>
          <w:rFonts w:ascii="Times New Roman" w:hAnsi="Times New Roman" w:cs="Times New Roman"/>
        </w:rPr>
        <w:t>radila</w:t>
      </w:r>
      <w:proofErr w:type="spellEnd"/>
      <w:r w:rsidRPr="00C877DD">
        <w:rPr>
          <w:rFonts w:ascii="Times New Roman" w:hAnsi="Times New Roman" w:cs="Times New Roman"/>
        </w:rPr>
        <w:t xml:space="preserve"> je u </w:t>
      </w:r>
      <w:proofErr w:type="spellStart"/>
      <w:r w:rsidRPr="00C877DD">
        <w:rPr>
          <w:rFonts w:ascii="Times New Roman" w:hAnsi="Times New Roman" w:cs="Times New Roman"/>
        </w:rPr>
        <w:t>Ministarstvu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finansija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Republike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Srbije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Sektoru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budžetsku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inspekciju</w:t>
      </w:r>
      <w:proofErr w:type="spellEnd"/>
      <w:r w:rsidRPr="00C877DD">
        <w:rPr>
          <w:rFonts w:ascii="Times New Roman" w:hAnsi="Times New Roman" w:cs="Times New Roman"/>
        </w:rPr>
        <w:t xml:space="preserve"> i </w:t>
      </w:r>
      <w:proofErr w:type="spellStart"/>
      <w:r w:rsidRPr="00C877DD">
        <w:rPr>
          <w:rFonts w:ascii="Times New Roman" w:hAnsi="Times New Roman" w:cs="Times New Roman"/>
        </w:rPr>
        <w:t>reviziju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Odjeljenju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internu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reviziju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radnom</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mjestu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revizora</w:t>
      </w:r>
      <w:proofErr w:type="spellEnd"/>
      <w:r w:rsidRPr="00C877DD">
        <w:rPr>
          <w:rFonts w:ascii="Times New Roman" w:hAnsi="Times New Roman" w:cs="Times New Roman"/>
        </w:rPr>
        <w:t xml:space="preserve">, u </w:t>
      </w:r>
      <w:proofErr w:type="spellStart"/>
      <w:r w:rsidRPr="00C877DD">
        <w:rPr>
          <w:rFonts w:ascii="Times New Roman" w:hAnsi="Times New Roman" w:cs="Times New Roman"/>
        </w:rPr>
        <w:t>zvanju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savjetnika</w:t>
      </w:r>
      <w:proofErr w:type="spellEnd"/>
      <w:r w:rsidRPr="00C877DD">
        <w:rPr>
          <w:rFonts w:ascii="Times New Roman" w:hAnsi="Times New Roman" w:cs="Times New Roman"/>
        </w:rPr>
        <w:t xml:space="preserve">. </w:t>
      </w:r>
    </w:p>
    <w:p w:rsidR="00C877DD" w:rsidRPr="00C877DD" w:rsidRDefault="00C877DD" w:rsidP="00413F67">
      <w:pPr>
        <w:jc w:val="both"/>
        <w:rPr>
          <w:rFonts w:ascii="Times New Roman" w:hAnsi="Times New Roman" w:cs="Times New Roman"/>
        </w:rPr>
      </w:pPr>
      <w:proofErr w:type="spellStart"/>
      <w:r w:rsidRPr="00C877DD">
        <w:rPr>
          <w:rFonts w:ascii="Times New Roman" w:hAnsi="Times New Roman" w:cs="Times New Roman"/>
        </w:rPr>
        <w:t>Nosilac</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profesionalnog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zvanja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Ovlašćeni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interni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revizor</w:t>
      </w:r>
      <w:proofErr w:type="spellEnd"/>
      <w:r w:rsidRPr="00C877DD">
        <w:rPr>
          <w:rFonts w:ascii="Times New Roman" w:hAnsi="Times New Roman" w:cs="Times New Roman"/>
        </w:rPr>
        <w:t xml:space="preserve"> u </w:t>
      </w:r>
      <w:proofErr w:type="spellStart"/>
      <w:r w:rsidRPr="00C877DD">
        <w:rPr>
          <w:rFonts w:ascii="Times New Roman" w:hAnsi="Times New Roman" w:cs="Times New Roman"/>
        </w:rPr>
        <w:t>javnom</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sektoru</w:t>
      </w:r>
      <w:proofErr w:type="spellEnd"/>
      <w:r w:rsidRPr="00C877DD">
        <w:rPr>
          <w:rFonts w:ascii="Times New Roman" w:hAnsi="Times New Roman" w:cs="Times New Roman"/>
        </w:rPr>
        <w:t xml:space="preserve">" i </w:t>
      </w:r>
      <w:proofErr w:type="spellStart"/>
      <w:r w:rsidRPr="00C877DD">
        <w:rPr>
          <w:rFonts w:ascii="Times New Roman" w:hAnsi="Times New Roman" w:cs="Times New Roman"/>
        </w:rPr>
        <w:t>Ovlašćeni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računovođa-stečeno</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kod</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Saveza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računovođa</w:t>
      </w:r>
      <w:proofErr w:type="spellEnd"/>
      <w:r w:rsidRPr="00C877DD">
        <w:rPr>
          <w:rFonts w:ascii="Times New Roman" w:hAnsi="Times New Roman" w:cs="Times New Roman"/>
        </w:rPr>
        <w:t xml:space="preserve"> i </w:t>
      </w:r>
      <w:proofErr w:type="spellStart"/>
      <w:r w:rsidRPr="00C877DD">
        <w:rPr>
          <w:rFonts w:ascii="Times New Roman" w:hAnsi="Times New Roman" w:cs="Times New Roman"/>
        </w:rPr>
        <w:t>revizora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Jugoslavije</w:t>
      </w:r>
      <w:proofErr w:type="spellEnd"/>
      <w:r w:rsidRPr="00C877DD">
        <w:rPr>
          <w:rFonts w:ascii="Times New Roman" w:hAnsi="Times New Roman" w:cs="Times New Roman"/>
        </w:rPr>
        <w:t xml:space="preserve">. </w:t>
      </w:r>
      <w:proofErr w:type="spellStart"/>
      <w:proofErr w:type="gramStart"/>
      <w:r w:rsidRPr="00C877DD">
        <w:rPr>
          <w:rFonts w:ascii="Times New Roman" w:hAnsi="Times New Roman" w:cs="Times New Roman"/>
        </w:rPr>
        <w:t>Nosilac</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Sertifikata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eksternu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ocjenu</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kvaliteta</w:t>
      </w:r>
      <w:proofErr w:type="spellEnd"/>
      <w:r w:rsidRPr="00C877DD">
        <w:rPr>
          <w:rFonts w:ascii="Times New Roman" w:hAnsi="Times New Roman" w:cs="Times New Roman"/>
        </w:rPr>
        <w:t xml:space="preserve"> interne </w:t>
      </w:r>
      <w:proofErr w:type="spellStart"/>
      <w:r w:rsidRPr="00C877DD">
        <w:rPr>
          <w:rFonts w:ascii="Times New Roman" w:hAnsi="Times New Roman" w:cs="Times New Roman"/>
        </w:rPr>
        <w:t>revizije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koje</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izdao</w:t>
      </w:r>
      <w:proofErr w:type="spellEnd"/>
      <w:r w:rsidRPr="00C877DD">
        <w:rPr>
          <w:rFonts w:ascii="Times New Roman" w:hAnsi="Times New Roman" w:cs="Times New Roman"/>
        </w:rPr>
        <w:t xml:space="preserve"> IIA Montenegro.</w:t>
      </w:r>
      <w:proofErr w:type="gramEnd"/>
      <w:r w:rsidRPr="00C877DD">
        <w:rPr>
          <w:rFonts w:ascii="Times New Roman" w:hAnsi="Times New Roman" w:cs="Times New Roman"/>
        </w:rPr>
        <w:t xml:space="preserve"> </w:t>
      </w:r>
      <w:proofErr w:type="spellStart"/>
      <w:r w:rsidRPr="00C877DD">
        <w:rPr>
          <w:rFonts w:ascii="Times New Roman" w:hAnsi="Times New Roman" w:cs="Times New Roman"/>
        </w:rPr>
        <w:t>Član</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Komisije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polaganje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ispita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sticanje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zvanja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ovlašćeni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interni</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revizor</w:t>
      </w:r>
      <w:proofErr w:type="spellEnd"/>
      <w:r w:rsidRPr="00C877DD">
        <w:rPr>
          <w:rFonts w:ascii="Times New Roman" w:hAnsi="Times New Roman" w:cs="Times New Roman"/>
        </w:rPr>
        <w:t xml:space="preserve"> u </w:t>
      </w:r>
      <w:proofErr w:type="spellStart"/>
      <w:r w:rsidRPr="00C877DD">
        <w:rPr>
          <w:rFonts w:ascii="Times New Roman" w:hAnsi="Times New Roman" w:cs="Times New Roman"/>
        </w:rPr>
        <w:t>javnom</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sektoru</w:t>
      </w:r>
      <w:proofErr w:type="spellEnd"/>
      <w:r w:rsidRPr="00C877DD">
        <w:rPr>
          <w:rFonts w:ascii="Times New Roman" w:hAnsi="Times New Roman" w:cs="Times New Roman"/>
        </w:rPr>
        <w:t xml:space="preserve">. </w:t>
      </w:r>
    </w:p>
    <w:p w:rsidR="00C877DD" w:rsidRPr="00C877DD" w:rsidRDefault="00C877DD" w:rsidP="00413F67">
      <w:pPr>
        <w:jc w:val="both"/>
        <w:rPr>
          <w:rFonts w:ascii="Times New Roman" w:hAnsi="Times New Roman" w:cs="Times New Roman"/>
        </w:rPr>
      </w:pPr>
      <w:proofErr w:type="spellStart"/>
      <w:proofErr w:type="gramStart"/>
      <w:r w:rsidRPr="00C877DD">
        <w:rPr>
          <w:rFonts w:ascii="Times New Roman" w:hAnsi="Times New Roman" w:cs="Times New Roman"/>
        </w:rPr>
        <w:t>Nosilac</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Sertifikata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službenika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za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javne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nabavke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Interni</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provjerivač</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medjunarodnih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standarda</w:t>
      </w:r>
      <w:proofErr w:type="spellEnd"/>
      <w:r w:rsidRPr="00C877DD">
        <w:rPr>
          <w:rFonts w:ascii="Times New Roman" w:hAnsi="Times New Roman" w:cs="Times New Roman"/>
        </w:rPr>
        <w:t xml:space="preserve"> ISO 9001:2008, ISO 14001:2004&amp;OHSAS 18001:2007.</w:t>
      </w:r>
      <w:proofErr w:type="gramEnd"/>
      <w:r w:rsidRPr="00C877DD">
        <w:rPr>
          <w:rFonts w:ascii="Times New Roman" w:hAnsi="Times New Roman" w:cs="Times New Roman"/>
        </w:rPr>
        <w:t xml:space="preserve"> </w:t>
      </w:r>
      <w:proofErr w:type="spellStart"/>
      <w:proofErr w:type="gramStart"/>
      <w:r w:rsidRPr="00C877DD">
        <w:rPr>
          <w:rFonts w:ascii="Times New Roman" w:hAnsi="Times New Roman" w:cs="Times New Roman"/>
        </w:rPr>
        <w:t>Sudski</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vještak</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ekonomsko-finansijske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struke</w:t>
      </w:r>
      <w:proofErr w:type="spellEnd"/>
      <w:r w:rsidRPr="00C877DD">
        <w:rPr>
          <w:rFonts w:ascii="Times New Roman" w:hAnsi="Times New Roman" w:cs="Times New Roman"/>
        </w:rPr>
        <w:t>.</w:t>
      </w:r>
      <w:proofErr w:type="gramEnd"/>
      <w:r w:rsidRPr="00C877DD">
        <w:rPr>
          <w:rFonts w:ascii="Times New Roman" w:hAnsi="Times New Roman" w:cs="Times New Roman"/>
        </w:rPr>
        <w:t xml:space="preserve"> </w:t>
      </w:r>
      <w:proofErr w:type="spellStart"/>
      <w:r w:rsidRPr="00C877DD">
        <w:rPr>
          <w:rFonts w:ascii="Times New Roman" w:hAnsi="Times New Roman" w:cs="Times New Roman"/>
        </w:rPr>
        <w:t>Član</w:t>
      </w:r>
      <w:proofErr w:type="spellEnd"/>
      <w:r w:rsidRPr="00C877DD">
        <w:rPr>
          <w:rFonts w:ascii="Times New Roman" w:hAnsi="Times New Roman" w:cs="Times New Roman"/>
        </w:rPr>
        <w:t xml:space="preserve"> je </w:t>
      </w:r>
      <w:proofErr w:type="spellStart"/>
      <w:r w:rsidRPr="00C877DD">
        <w:rPr>
          <w:rFonts w:ascii="Times New Roman" w:hAnsi="Times New Roman" w:cs="Times New Roman"/>
        </w:rPr>
        <w:t>Udruženja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internih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revizora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Srbije</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punopravnog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člana</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Globalnog</w:t>
      </w:r>
      <w:proofErr w:type="spellEnd"/>
      <w:r w:rsidRPr="00C877DD">
        <w:rPr>
          <w:rFonts w:ascii="Times New Roman" w:hAnsi="Times New Roman" w:cs="Times New Roman"/>
        </w:rPr>
        <w:t xml:space="preserve"> institute </w:t>
      </w:r>
      <w:proofErr w:type="spellStart"/>
      <w:r w:rsidRPr="00C877DD">
        <w:rPr>
          <w:rFonts w:ascii="Times New Roman" w:hAnsi="Times New Roman" w:cs="Times New Roman"/>
        </w:rPr>
        <w:t>internih</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revizora</w:t>
      </w:r>
      <w:proofErr w:type="spellEnd"/>
      <w:r w:rsidRPr="00C877DD">
        <w:rPr>
          <w:rFonts w:ascii="Times New Roman" w:hAnsi="Times New Roman" w:cs="Times New Roman"/>
        </w:rPr>
        <w:t xml:space="preserve">) </w:t>
      </w:r>
      <w:proofErr w:type="gramStart"/>
      <w:r w:rsidRPr="00C877DD">
        <w:rPr>
          <w:rFonts w:ascii="Times New Roman" w:hAnsi="Times New Roman" w:cs="Times New Roman"/>
        </w:rPr>
        <w:t>od</w:t>
      </w:r>
      <w:proofErr w:type="gramEnd"/>
      <w:r w:rsidRPr="00C877DD">
        <w:rPr>
          <w:rFonts w:ascii="Times New Roman" w:hAnsi="Times New Roman" w:cs="Times New Roman"/>
        </w:rPr>
        <w:t xml:space="preserve"> </w:t>
      </w:r>
      <w:proofErr w:type="spellStart"/>
      <w:r w:rsidRPr="00C877DD">
        <w:rPr>
          <w:rFonts w:ascii="Times New Roman" w:hAnsi="Times New Roman" w:cs="Times New Roman"/>
        </w:rPr>
        <w:t>njegovog</w:t>
      </w:r>
      <w:proofErr w:type="spellEnd"/>
      <w:r w:rsidRPr="00C877DD">
        <w:rPr>
          <w:rFonts w:ascii="Times New Roman" w:hAnsi="Times New Roman" w:cs="Times New Roman"/>
        </w:rPr>
        <w:t xml:space="preserve"> </w:t>
      </w:r>
      <w:proofErr w:type="spellStart"/>
      <w:r w:rsidRPr="00C877DD">
        <w:rPr>
          <w:rFonts w:ascii="Times New Roman" w:hAnsi="Times New Roman" w:cs="Times New Roman"/>
        </w:rPr>
        <w:t>osnivanja</w:t>
      </w:r>
      <w:proofErr w:type="spellEnd"/>
      <w:r w:rsidRPr="00C877DD">
        <w:rPr>
          <w:rFonts w:ascii="Times New Roman" w:hAnsi="Times New Roman" w:cs="Times New Roman"/>
        </w:rPr>
        <w:t>.</w:t>
      </w:r>
    </w:p>
    <w:p w:rsidR="00C877DD" w:rsidRPr="00C877DD" w:rsidRDefault="00C877DD" w:rsidP="00C877DD">
      <w:pPr>
        <w:rPr>
          <w:rFonts w:ascii="Times New Roman" w:hAnsi="Times New Roman" w:cs="Times New Roman"/>
        </w:rPr>
      </w:pPr>
    </w:p>
    <w:p w:rsidR="00C877DD" w:rsidRPr="00C877DD" w:rsidRDefault="00BF538F" w:rsidP="00C877DD">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0D20A85" wp14:editId="54EA6D14">
                <wp:simplePos x="0" y="0"/>
                <wp:positionH relativeFrom="column">
                  <wp:posOffset>-328930</wp:posOffset>
                </wp:positionH>
                <wp:positionV relativeFrom="paragraph">
                  <wp:posOffset>66040</wp:posOffset>
                </wp:positionV>
                <wp:extent cx="6534150" cy="0"/>
                <wp:effectExtent l="0" t="0" r="19050" b="19050"/>
                <wp:wrapNone/>
                <wp:docPr id="26" name="Straight Connector 26"/>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6"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pt,5.2pt" to="488.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KIwgEAAM8DAAAOAAAAZHJzL2Uyb0RvYy54bWysU8GO0zAQvSPxD5bvNG1hKxQ13UNXcEFQ&#10;scDd64wbS7bHGpum/XvGThsQICQQFyvjmfdm3vNke3/2TpyAksXQydViKQUEjb0Nx05+/vTmxWsp&#10;UlahVw4DdPICSd7vnj/bjrGFNQ7oeiDBJCG1Y+zkkHNsmybpAbxKC4wQOGmQvMoc0rHpSY3M7l2z&#10;Xi43zYjUR0INKfHtw5SUu8pvDOj8wZgEWbhO8my5nlTPp3I2u61qj6TiYPV1DPUPU3hlAzedqR5U&#10;VuIr2V+ovNWECU1eaPQNGmM1VA2sZrX8Sc3joCJULWxOirNN6f/R6venAwnbd3K9kSIoz2/0mEnZ&#10;45DFHkNgB5EEJ9mpMaaWAftwoGuU4oGK7LMhL4yz8QsvQTWCpYlz9fky+wznLDRfbu5evlrd8XPo&#10;W66ZKApVpJTfAnpRPjrpbCgWqFad3qXMbbn0VsJBGWkaon7li4NS7MJHMCyLm03j1IWCvSNxUrwK&#10;SmsIeVVEMV+tLjBjnZuBy9r2j8BrfYFCXba/Ac+I2hlDnsHeBqTfdc/n28hmqr85MOkuFjxhf6nP&#10;U63hrakKrxte1vLHuMK//4e7bwAAAP//AwBQSwMEFAAGAAgAAAAhAEpKUt7cAAAACQEAAA8AAABk&#10;cnMvZG93bnJldi54bWxMj8FOwzAQRO9I/IO1SNxaJ1GhJcSpEKVnRKESRzdekoC9jmy3Tf6eRRzg&#10;ODujmbfVenRWnDDE3pOCfJ6BQGq86alV8Pa6na1AxKTJaOsJFUwYYV1fXlS6NP5ML3japVZwCcVS&#10;K+hSGkopY9Oh03HuByT2PnxwOrEMrTRBn7ncWVlk2a10uide6PSAjx02X7ujUxBt+/Q57Se/KUyY&#10;Ntv4js/5Qqnrq/HhHkTCMf2F4Qef0aFmpoM/konCKpjd5Iye2MgWIDhwt1wWIA6/B1lX8v8H9TcA&#10;AAD//wMAUEsBAi0AFAAGAAgAAAAhALaDOJL+AAAA4QEAABMAAAAAAAAAAAAAAAAAAAAAAFtDb250&#10;ZW50X1R5cGVzXS54bWxQSwECLQAUAAYACAAAACEAOP0h/9YAAACUAQAACwAAAAAAAAAAAAAAAAAv&#10;AQAAX3JlbHMvLnJlbHNQSwECLQAUAAYACAAAACEAILdCiMIBAADPAwAADgAAAAAAAAAAAAAAAAAu&#10;AgAAZHJzL2Uyb0RvYy54bWxQSwECLQAUAAYACAAAACEASkpS3twAAAAJAQAADwAAAAAAAAAAAAAA&#10;AAAcBAAAZHJzL2Rvd25yZXYueG1sUEsFBgAAAAAEAAQA8wAAACUFAAAAAA==&#10;" strokecolor="#4579b8 [3044]"/>
            </w:pict>
          </mc:Fallback>
        </mc:AlternateContent>
      </w:r>
    </w:p>
    <w:p w:rsidR="00C877DD" w:rsidRPr="00BF538F" w:rsidRDefault="00C877DD" w:rsidP="00C877DD">
      <w:pPr>
        <w:rPr>
          <w:rFonts w:ascii="Times New Roman" w:hAnsi="Times New Roman" w:cs="Times New Roman"/>
          <w:lang w:val="sr-Latn-CS"/>
        </w:rPr>
      </w:pPr>
      <w:r w:rsidRPr="00C877DD">
        <w:rPr>
          <w:rFonts w:ascii="Times New Roman" w:hAnsi="Times New Roman" w:cs="Times New Roman"/>
          <w:noProof/>
        </w:rPr>
        <w:lastRenderedPageBreak/>
        <w:drawing>
          <wp:anchor distT="0" distB="0" distL="114300" distR="114300" simplePos="0" relativeHeight="251671552" behindDoc="1" locked="0" layoutInCell="1" allowOverlap="1">
            <wp:simplePos x="0" y="0"/>
            <wp:positionH relativeFrom="column">
              <wp:posOffset>4445</wp:posOffset>
            </wp:positionH>
            <wp:positionV relativeFrom="paragraph">
              <wp:posOffset>0</wp:posOffset>
            </wp:positionV>
            <wp:extent cx="1924050" cy="2876550"/>
            <wp:effectExtent l="0" t="0" r="0" b="0"/>
            <wp:wrapTight wrapText="bothSides">
              <wp:wrapPolygon edited="0">
                <wp:start x="0" y="0"/>
                <wp:lineTo x="0" y="21457"/>
                <wp:lineTo x="21386" y="2145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0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7DD" w:rsidRPr="00C877DD" w:rsidRDefault="005E773D" w:rsidP="00C877DD">
      <w:pPr>
        <w:rPr>
          <w:rFonts w:ascii="Times New Roman" w:hAnsi="Times New Roman" w:cs="Times New Roman"/>
          <w:b/>
          <w:lang w:val="sr-Latn-CS"/>
        </w:rPr>
      </w:pPr>
      <w:r w:rsidRPr="005E773D">
        <w:rPr>
          <w:rFonts w:ascii="Times New Roman" w:hAnsi="Times New Roman" w:cs="Times New Roman"/>
          <w:b/>
          <w:lang w:val="sr-Latn-CS"/>
        </w:rPr>
        <w:t>Marko Manojlović, CFA</w:t>
      </w:r>
    </w:p>
    <w:p w:rsidR="00C877DD" w:rsidRPr="00C877DD" w:rsidRDefault="00C877DD" w:rsidP="00413F67">
      <w:pPr>
        <w:jc w:val="both"/>
        <w:rPr>
          <w:rFonts w:ascii="Times New Roman" w:hAnsi="Times New Roman" w:cs="Times New Roman"/>
          <w:lang w:val="sr-Latn-CS"/>
        </w:rPr>
      </w:pPr>
      <w:r w:rsidRPr="00C877DD">
        <w:rPr>
          <w:rFonts w:ascii="Times New Roman" w:hAnsi="Times New Roman" w:cs="Times New Roman"/>
          <w:lang w:val="sr-Latn-CS"/>
        </w:rPr>
        <w:t xml:space="preserve">    Rukovodilac Odeljenja za upravljanje rizicima, analize i propise u Crnogorskoj komercijalnoj banci AD Podgorica – član OTP Gupe. Obavljao je funkciju direktora Sektora za nadzor i procjenu rizika u Hipotekarnoj banci AD Podgorica.</w:t>
      </w:r>
    </w:p>
    <w:p w:rsidR="00C877DD" w:rsidRPr="00C877DD" w:rsidRDefault="00C877DD" w:rsidP="00413F67">
      <w:pPr>
        <w:jc w:val="both"/>
        <w:rPr>
          <w:rFonts w:ascii="Times New Roman" w:hAnsi="Times New Roman" w:cs="Times New Roman"/>
          <w:lang w:val="sr-Latn-CS"/>
        </w:rPr>
      </w:pPr>
      <w:r w:rsidRPr="00C877DD">
        <w:rPr>
          <w:rFonts w:ascii="Times New Roman" w:hAnsi="Times New Roman" w:cs="Times New Roman"/>
          <w:lang w:val="sr-Latn-CS"/>
        </w:rPr>
        <w:t>Obavljao je funkciju izvršnog direktora kompanije Anglo broker-dealer AD Podgorica.</w:t>
      </w:r>
    </w:p>
    <w:p w:rsidR="00C877DD" w:rsidRPr="00C877DD" w:rsidRDefault="00C877DD" w:rsidP="00413F67">
      <w:pPr>
        <w:jc w:val="both"/>
        <w:rPr>
          <w:rFonts w:ascii="Times New Roman" w:hAnsi="Times New Roman" w:cs="Times New Roman"/>
          <w:lang w:val="sr-Latn-CS"/>
        </w:rPr>
      </w:pPr>
      <w:r w:rsidRPr="00C877DD">
        <w:rPr>
          <w:rFonts w:ascii="Times New Roman" w:hAnsi="Times New Roman" w:cs="Times New Roman"/>
          <w:lang w:val="sr-Latn-CS"/>
        </w:rPr>
        <w:t>Profesionalno međunarodno zvanje Sertifikovani finansijski analitičar stekao je kod CFA Udruženja investicionih eksperata u Sjedinjenim Američkim Državama.</w:t>
      </w:r>
    </w:p>
    <w:p w:rsidR="00C877DD" w:rsidRPr="00C877DD" w:rsidRDefault="00BF538F" w:rsidP="00C877DD">
      <w:pPr>
        <w:rPr>
          <w:rFonts w:ascii="Times New Roman" w:hAnsi="Times New Roman" w:cs="Times New Roman"/>
          <w:lang w:val="sr-Latn-CS"/>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-262255</wp:posOffset>
                </wp:positionH>
                <wp:positionV relativeFrom="paragraph">
                  <wp:posOffset>66675</wp:posOffset>
                </wp:positionV>
                <wp:extent cx="64960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649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0.65pt,5.25pt" to="490.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DHuAEAAMUDAAAOAAAAZHJzL2Uyb0RvYy54bWysU8GOEzEMvSPxD1HudKYVFBh1uoeu4IKg&#10;YuEDshmnEymJIyd02r/HSdtZBEgIxMUTx36234tnc3fyThyBksXQy+WilQKCxsGGQy+/fnn34o0U&#10;KaswKIcBenmGJO+2z59tptjBCkd0A5DgIiF1U+zlmHPsmibpEbxKC4wQOGiQvMrs0qEZSE1c3btm&#10;1bbrZkIaIqGGlPj2/hKU21rfGND5kzEJsnC95NlytVTtY7HNdqO6A6k4Wn0dQ/3DFF7ZwE3nUvcq&#10;K/GN7C+lvNWECU1eaPQNGmM1VA7MZtn+xOZhVBEqFxYnxVmm9P/K6o/HPQk79HL1WoqgPL/RQyZl&#10;D2MWOwyBFUQSHGSlppg6BuzCnq5einsqtE+GfPkyIXGq6p5ndeGUhebL9cu36/YVP4K+xZonYKSU&#10;3wN6UQ69dDYU4qpTxw8pczNOvaWwUwa5tK6nfHZQkl34DIbJcLNlRdc1gp0jcVS8AEprCHlZqHC9&#10;ml1gxjo3A9s/A6/5BQp1xf4GPCNqZwx5BnsbkH7XPZ9uI5tL/k2BC+8iwSMO5/ooVRrelcrwutdl&#10;GX/0K/zp79t+BwAA//8DAFBLAwQUAAYACAAAACEAHiV6Kt8AAAAJAQAADwAAAGRycy9kb3ducmV2&#10;LnhtbEyPwU6DQBCG7ya+w2ZMvJh2QYsisjRq0vSgxlh8gC07ApGdJexCqU/vGA96nPm//PNNvp5t&#10;JyYcfOtIQbyMQCBVzrRUK3gvN4sUhA+ajO4coYIjelgXpye5zow70BtOu1ALLiGfaQVNCH0mpa8a&#10;tNovXY/E2YcbrA48DrU0gz5wue3kZRRdS6tb4guN7vGxwepzN1oF280DPiXHsV6ZZFteTOXzy9dr&#10;qtT52Xx/ByLgHP5g+NFndSjYae9GMl50Char+IpRDqIEBAO3aXwDYv+7kEUu/39QfAMAAP//AwBQ&#10;SwECLQAUAAYACAAAACEAtoM4kv4AAADhAQAAEwAAAAAAAAAAAAAAAAAAAAAAW0NvbnRlbnRfVHlw&#10;ZXNdLnhtbFBLAQItABQABgAIAAAAIQA4/SH/1gAAAJQBAAALAAAAAAAAAAAAAAAAAC8BAABfcmVs&#10;cy8ucmVsc1BLAQItABQABgAIAAAAIQBDMjDHuAEAAMUDAAAOAAAAAAAAAAAAAAAAAC4CAABkcnMv&#10;ZTJvRG9jLnhtbFBLAQItABQABgAIAAAAIQAeJXoq3wAAAAkBAAAPAAAAAAAAAAAAAAAAABIEAABk&#10;cnMvZG93bnJldi54bWxQSwUGAAAAAAQABADzAAAAHgUAAAAA&#10;" strokecolor="#4579b8 [3044]"/>
            </w:pict>
          </mc:Fallback>
        </mc:AlternateContent>
      </w:r>
    </w:p>
    <w:p w:rsidR="00C877DD" w:rsidRPr="00C877DD" w:rsidRDefault="00C877DD" w:rsidP="00C877DD">
      <w:pPr>
        <w:rPr>
          <w:rFonts w:ascii="Times New Roman" w:hAnsi="Times New Roman" w:cs="Times New Roman"/>
          <w:lang w:val="sr-Latn-CS"/>
        </w:rPr>
      </w:pPr>
      <w:r w:rsidRPr="00C877DD">
        <w:rPr>
          <w:rFonts w:ascii="Times New Roman" w:hAnsi="Times New Roman" w:cs="Times New Roman"/>
          <w:noProof/>
        </w:rPr>
        <w:drawing>
          <wp:anchor distT="0" distB="0" distL="114300" distR="114300" simplePos="0" relativeHeight="251672576" behindDoc="1" locked="0" layoutInCell="1" allowOverlap="1">
            <wp:simplePos x="0" y="0"/>
            <wp:positionH relativeFrom="column">
              <wp:posOffset>4445</wp:posOffset>
            </wp:positionH>
            <wp:positionV relativeFrom="paragraph">
              <wp:posOffset>-4445</wp:posOffset>
            </wp:positionV>
            <wp:extent cx="2314575" cy="2181225"/>
            <wp:effectExtent l="0" t="0" r="9525" b="9525"/>
            <wp:wrapTight wrapText="bothSides">
              <wp:wrapPolygon edited="0">
                <wp:start x="0" y="0"/>
                <wp:lineTo x="0" y="21506"/>
                <wp:lineTo x="21511" y="21506"/>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45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7DD" w:rsidRPr="00C877DD" w:rsidRDefault="00C877DD" w:rsidP="00C877DD">
      <w:pPr>
        <w:rPr>
          <w:rFonts w:ascii="Times New Roman" w:hAnsi="Times New Roman" w:cs="Times New Roman"/>
          <w:b/>
          <w:lang w:val="sr-Latn-CS"/>
        </w:rPr>
      </w:pPr>
      <w:r w:rsidRPr="00C877DD">
        <w:rPr>
          <w:rFonts w:ascii="Times New Roman" w:hAnsi="Times New Roman" w:cs="Times New Roman"/>
          <w:b/>
          <w:lang w:val="sr-Latn-CS"/>
        </w:rPr>
        <w:t>prof. dr Miloš Vukčević</w:t>
      </w:r>
    </w:p>
    <w:p w:rsidR="00C877DD" w:rsidRPr="00C877DD" w:rsidRDefault="00C877DD" w:rsidP="00C877DD">
      <w:pPr>
        <w:rPr>
          <w:rFonts w:ascii="Times New Roman" w:hAnsi="Times New Roman" w:cs="Times New Roman"/>
          <w:b/>
          <w:lang w:val="sr-Latn-CS"/>
        </w:rPr>
      </w:pPr>
      <w:r w:rsidRPr="00C877DD">
        <w:rPr>
          <w:rFonts w:ascii="Times New Roman" w:hAnsi="Times New Roman" w:cs="Times New Roman"/>
          <w:b/>
          <w:lang w:val="sr-Latn-CS"/>
        </w:rPr>
        <w:t>CRNA GORA</w:t>
      </w:r>
      <w:r w:rsidRPr="00C877DD">
        <w:rPr>
          <w:rFonts w:ascii="Times New Roman" w:hAnsi="Times New Roman" w:cs="Times New Roman"/>
          <w:b/>
          <w:lang w:val="sr-Latn-CS"/>
        </w:rPr>
        <w:tab/>
      </w:r>
    </w:p>
    <w:p w:rsidR="00C877DD" w:rsidRPr="00C877DD" w:rsidRDefault="00C877DD" w:rsidP="00413F67">
      <w:pPr>
        <w:jc w:val="both"/>
        <w:rPr>
          <w:rFonts w:ascii="Times New Roman" w:hAnsi="Times New Roman" w:cs="Times New Roman"/>
          <w:lang w:val="sr-Latn-CS"/>
        </w:rPr>
      </w:pPr>
      <w:r w:rsidRPr="00C877DD">
        <w:rPr>
          <w:rFonts w:ascii="Times New Roman" w:hAnsi="Times New Roman" w:cs="Times New Roman"/>
          <w:lang w:val="sr-Latn-CS"/>
        </w:rPr>
        <w:t>Dekan Pravnog fakulteta Univerziteta Mediteran (izabran u decembru 2017. godine).</w:t>
      </w:r>
    </w:p>
    <w:p w:rsidR="00C877DD" w:rsidRPr="00C877DD" w:rsidRDefault="00C877DD" w:rsidP="00413F67">
      <w:pPr>
        <w:jc w:val="both"/>
        <w:rPr>
          <w:rFonts w:ascii="Times New Roman" w:hAnsi="Times New Roman" w:cs="Times New Roman"/>
          <w:lang w:val="sr-Latn-CS"/>
        </w:rPr>
      </w:pPr>
      <w:r w:rsidRPr="00C877DD">
        <w:rPr>
          <w:rFonts w:ascii="Times New Roman" w:hAnsi="Times New Roman" w:cs="Times New Roman"/>
          <w:lang w:val="sr-Latn-CS"/>
        </w:rPr>
        <w:t>Vanredni profesor na Pravnom fakultetu Univerziteta Mediteran (biran u zvanje u martu 2017. godine) i Fakultetu za evropske i državne studije na predmetima Pravo EU i Međunarodno javno pravo.</w:t>
      </w:r>
    </w:p>
    <w:p w:rsidR="00C877DD" w:rsidRPr="00C877DD" w:rsidRDefault="00C877DD" w:rsidP="00413F67">
      <w:pPr>
        <w:jc w:val="both"/>
        <w:rPr>
          <w:rFonts w:ascii="Times New Roman" w:hAnsi="Times New Roman" w:cs="Times New Roman"/>
          <w:lang w:val="sr-Latn-CS"/>
        </w:rPr>
      </w:pPr>
      <w:r w:rsidRPr="00C877DD">
        <w:rPr>
          <w:rFonts w:ascii="Times New Roman" w:hAnsi="Times New Roman" w:cs="Times New Roman"/>
          <w:lang w:val="sr-Latn-CS"/>
        </w:rPr>
        <w:t>Predavač u Centru za obuku sudija i državnih tužilaca na modulu Pravo EU.</w:t>
      </w:r>
    </w:p>
    <w:p w:rsidR="00C877DD" w:rsidRPr="00C877DD" w:rsidRDefault="00C877DD" w:rsidP="00413F67">
      <w:pPr>
        <w:jc w:val="both"/>
        <w:rPr>
          <w:rFonts w:ascii="Times New Roman" w:hAnsi="Times New Roman" w:cs="Times New Roman"/>
          <w:lang w:val="sr-Latn-CS"/>
        </w:rPr>
      </w:pPr>
      <w:r w:rsidRPr="00C877DD">
        <w:rPr>
          <w:rFonts w:ascii="Times New Roman" w:hAnsi="Times New Roman" w:cs="Times New Roman"/>
          <w:lang w:val="sr-Latn-CS"/>
        </w:rPr>
        <w:t>U periodu 2013-2017. godina obavljao dužnost pomoćnika ministra/generalnog direktora u Ministarstvu unutrašnjih poslova, Vlada Crne Gore.</w:t>
      </w:r>
    </w:p>
    <w:p w:rsidR="00BF538F" w:rsidRDefault="00C877DD" w:rsidP="00413F67">
      <w:pPr>
        <w:jc w:val="both"/>
        <w:rPr>
          <w:rFonts w:ascii="Times New Roman" w:hAnsi="Times New Roman" w:cs="Times New Roman"/>
          <w:lang w:val="sr-Latn-CS"/>
        </w:rPr>
      </w:pPr>
      <w:r w:rsidRPr="00C877DD">
        <w:rPr>
          <w:rFonts w:ascii="Times New Roman" w:hAnsi="Times New Roman" w:cs="Times New Roman"/>
          <w:lang w:val="sr-Latn-CS"/>
        </w:rPr>
        <w:t>U periodu 2011-2013. godina obavljao dužnost pomoćnika direktora Uprave za spriječavanje pranja novca i</w:t>
      </w:r>
      <w:r w:rsidR="00E62945">
        <w:rPr>
          <w:rFonts w:ascii="Times New Roman" w:hAnsi="Times New Roman" w:cs="Times New Roman"/>
          <w:lang w:val="sr-Latn-CS"/>
        </w:rPr>
        <w:t xml:space="preserve"> </w:t>
      </w:r>
      <w:r w:rsidRPr="00C877DD">
        <w:rPr>
          <w:rFonts w:ascii="Times New Roman" w:hAnsi="Times New Roman" w:cs="Times New Roman"/>
          <w:lang w:val="sr-Latn-CS"/>
        </w:rPr>
        <w:t>finansiranja terorizma, Vlada Crne Gore.</w:t>
      </w:r>
    </w:p>
    <w:p w:rsidR="00E262EF" w:rsidRDefault="00E262EF" w:rsidP="00413F67">
      <w:pPr>
        <w:jc w:val="both"/>
        <w:rPr>
          <w:rFonts w:ascii="Times New Roman" w:hAnsi="Times New Roman" w:cs="Times New Roman"/>
          <w:lang w:val="sr-Latn-CS"/>
        </w:rPr>
      </w:pPr>
    </w:p>
    <w:p w:rsidR="00E262EF" w:rsidRDefault="00E262EF" w:rsidP="00413F67">
      <w:pPr>
        <w:jc w:val="both"/>
        <w:rPr>
          <w:rFonts w:ascii="Times New Roman" w:hAnsi="Times New Roman" w:cs="Times New Roman"/>
          <w:lang w:val="sr-Latn-CS"/>
        </w:rPr>
      </w:pPr>
    </w:p>
    <w:p w:rsidR="00E262EF" w:rsidRDefault="00E262EF">
      <w:pPr>
        <w:rPr>
          <w:rFonts w:ascii="Times New Roman" w:hAnsi="Times New Roman" w:cs="Times New Roman"/>
          <w:lang w:val="sr-Latn-CS"/>
        </w:rPr>
      </w:pPr>
    </w:p>
    <w:p w:rsidR="00BF538F" w:rsidRDefault="00BF538F">
      <w:pPr>
        <w:rPr>
          <w:rFonts w:ascii="Times New Roman" w:hAnsi="Times New Roman" w:cs="Times New Roman"/>
          <w:lang w:val="sr-Latn-CS"/>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E8E7249" wp14:editId="69C35E2B">
                <wp:simplePos x="0" y="0"/>
                <wp:positionH relativeFrom="column">
                  <wp:posOffset>-128905</wp:posOffset>
                </wp:positionH>
                <wp:positionV relativeFrom="paragraph">
                  <wp:posOffset>258445</wp:posOffset>
                </wp:positionV>
                <wp:extent cx="6600825" cy="1"/>
                <wp:effectExtent l="0" t="0" r="9525" b="19050"/>
                <wp:wrapNone/>
                <wp:docPr id="28" name="Straight Connector 28"/>
                <wp:cNvGraphicFramePr/>
                <a:graphic xmlns:a="http://schemas.openxmlformats.org/drawingml/2006/main">
                  <a:graphicData uri="http://schemas.microsoft.com/office/word/2010/wordprocessingShape">
                    <wps:wsp>
                      <wps:cNvCnPr/>
                      <wps:spPr>
                        <a:xfrm flipV="1">
                          <a:off x="0" y="0"/>
                          <a:ext cx="660082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20.35pt" to="509.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CCwAEAAM8DAAAOAAAAZHJzL2Uyb0RvYy54bWysU02PEzEMvSPxH6Lc6UwrUa1Gne6hq90L&#10;gooF7tmM04mUxJET+vHvcTLtgAAhgbhESez37PfibO7P3okjULIYerlctFJA0DjYcOjl50+Pb+6k&#10;SFmFQTkM0MsLJHm/ff1qc4odrHBENwAJJgmpO8VejjnHrmmSHsGrtMAIgYMGyavMRzo0A6kTs3vX&#10;rNp23ZyQhkioISW+fZiCclv5jQGdPxiTIAvXS+4t15Xq+lLWZrtR3YFUHK2+tqH+oQuvbOCiM9WD&#10;ykp8JfsLlbeaMKHJC42+QWOshqqB1Szbn9Q8jypC1cLmpDjblP4frX5/3JOwQy9X/FJBeX6j50zK&#10;HsYsdhgCO4gkOMhOnWLqGLALe7qeUtxTkX025IVxNn7hIahGsDRxrj5fZp/hnIXmy/W6be9Wb6XQ&#10;HFsW5maiKFSRUn4C9KJseulsKBaoTh3fpTyl3lIYV1qamqi7fHFQkl34CIZlcbGpnTpQsHMkjopH&#10;QWkNId9K1+wCM9a5GdjWsn8EXvMLFOqw/Q14RtTKGPIM9jYg/a56Pt9aNlP+zYFJd7HgBYdLfZ5q&#10;DU9NNfc64WUsfzxX+Pd/uP0GAAD//wMAUEsDBBQABgAIAAAAIQDkS8KV3AAAAAoBAAAPAAAAZHJz&#10;L2Rvd25yZXYueG1sTI/BTsMwDIbvSHuHyJO4bUnLBKM0naaNnRGDSRyzxrSFxKmSbGvfnkwc4Gj7&#10;0+/vL1eDNeyMPnSOJGRzAQypdrqjRsL72262BBaiIq2MI5QwYoBVNbkpVaHdhV7xvI8NSyEUCiWh&#10;jbEvOA91i1aFueuR0u3TeatiGn3DtVeXFG4Nz4W451Z1lD60qsdNi/X3/mQlBNM8f42H0W1z7cft&#10;LnzgS7aQ8nY6rJ+ARRziHwxX/aQOVXI6uhPpwIyEWS7uEiphIR6AXQGRPebAjr8bXpX8f4XqBwAA&#10;//8DAFBLAQItABQABgAIAAAAIQC2gziS/gAAAOEBAAATAAAAAAAAAAAAAAAAAAAAAABbQ29udGVu&#10;dF9UeXBlc10ueG1sUEsBAi0AFAAGAAgAAAAhADj9If/WAAAAlAEAAAsAAAAAAAAAAAAAAAAALwEA&#10;AF9yZWxzLy5yZWxzUEsBAi0AFAAGAAgAAAAhADOAkILAAQAAzwMAAA4AAAAAAAAAAAAAAAAALgIA&#10;AGRycy9lMm9Eb2MueG1sUEsBAi0AFAAGAAgAAAAhAORLwpXcAAAACgEAAA8AAAAAAAAAAAAAAAAA&#10;GgQAAGRycy9kb3ducmV2LnhtbFBLBQYAAAAABAAEAPMAAAAjBQAAAAA=&#10;" strokecolor="#4579b8 [3044]"/>
            </w:pict>
          </mc:Fallback>
        </mc:AlternateContent>
      </w:r>
    </w:p>
    <w:p w:rsidR="00BF538F" w:rsidRDefault="00BF538F" w:rsidP="00BF538F">
      <w:pPr>
        <w:rPr>
          <w:rFonts w:ascii="Times New Roman" w:hAnsi="Times New Roman" w:cs="Times New Roman"/>
          <w:lang w:val="sr-Latn-CS"/>
        </w:rPr>
      </w:pPr>
    </w:p>
    <w:p w:rsidR="00E262EF" w:rsidRDefault="00E262EF" w:rsidP="00BF538F">
      <w:pPr>
        <w:rPr>
          <w:rFonts w:ascii="Times New Roman" w:hAnsi="Times New Roman" w:cs="Times New Roman"/>
          <w:b/>
          <w:lang w:val="sr-Latn-CS"/>
        </w:rPr>
      </w:pPr>
      <w:r>
        <w:rPr>
          <w:rFonts w:ascii="Times New Roman" w:hAnsi="Times New Roman" w:cs="Times New Roman"/>
          <w:b/>
          <w:noProof/>
        </w:rPr>
        <w:lastRenderedPageBreak/>
        <w:drawing>
          <wp:anchor distT="0" distB="0" distL="114300" distR="114300" simplePos="0" relativeHeight="251667456" behindDoc="0" locked="0" layoutInCell="1" allowOverlap="1">
            <wp:simplePos x="0" y="0"/>
            <wp:positionH relativeFrom="column">
              <wp:posOffset>4445</wp:posOffset>
            </wp:positionH>
            <wp:positionV relativeFrom="paragraph">
              <wp:posOffset>-3175</wp:posOffset>
            </wp:positionV>
            <wp:extent cx="1243965" cy="1579245"/>
            <wp:effectExtent l="0" t="0" r="0" b="19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3965" cy="1579245"/>
                    </a:xfrm>
                    <a:prstGeom prst="rect">
                      <a:avLst/>
                    </a:prstGeom>
                    <a:noFill/>
                  </pic:spPr>
                </pic:pic>
              </a:graphicData>
            </a:graphic>
            <wp14:sizeRelH relativeFrom="page">
              <wp14:pctWidth>0</wp14:pctWidth>
            </wp14:sizeRelH>
            <wp14:sizeRelV relativeFrom="page">
              <wp14:pctHeight>0</wp14:pctHeight>
            </wp14:sizeRelV>
          </wp:anchor>
        </w:drawing>
      </w:r>
    </w:p>
    <w:p w:rsidR="005E773D" w:rsidRDefault="00E262EF" w:rsidP="00BF538F">
      <w:pPr>
        <w:rPr>
          <w:rFonts w:ascii="Times New Roman" w:hAnsi="Times New Roman" w:cs="Times New Roman"/>
          <w:b/>
          <w:lang w:val="sr-Latn-CS"/>
        </w:rPr>
      </w:pPr>
      <w:r w:rsidRPr="00E262EF">
        <w:rPr>
          <w:rFonts w:ascii="Times New Roman" w:hAnsi="Times New Roman" w:cs="Times New Roman"/>
          <w:b/>
          <w:lang w:val="sr-Latn-CS"/>
        </w:rPr>
        <w:t xml:space="preserve">Prof. dr Dragoljub Janković </w:t>
      </w:r>
    </w:p>
    <w:p w:rsidR="00E262EF" w:rsidRDefault="00E262EF" w:rsidP="00BF538F">
      <w:pPr>
        <w:rPr>
          <w:rFonts w:ascii="Times New Roman" w:hAnsi="Times New Roman" w:cs="Times New Roman"/>
          <w:lang w:val="sr-Latn-CS"/>
        </w:rPr>
      </w:pPr>
      <w:r w:rsidRPr="00E262EF">
        <w:rPr>
          <w:rFonts w:ascii="Times New Roman" w:hAnsi="Times New Roman" w:cs="Times New Roman"/>
        </w:rPr>
        <w:t xml:space="preserve"> </w:t>
      </w:r>
      <w:r w:rsidRPr="00E262EF">
        <w:rPr>
          <w:rFonts w:ascii="Times New Roman" w:hAnsi="Times New Roman" w:cs="Times New Roman"/>
          <w:lang w:val="sr-Latn-CS"/>
        </w:rPr>
        <w:t xml:space="preserve">Savjetnik je potpredsjednika Vlade za ekonomsku politiku i finansijski sistem Vlade Crne Gore.Višegodišnji je Dekan na Fakultetu za poslovne studije „Montenegro Business School“ Univerziteta Mediteran u Podgorici, Crna Gora,Od septembra 1991. god. do 2007. god. obavljao je funkciju pomoćnika direktora Agencije Crne Gore za prestrukturiranje privrede i strana ulaganja,Prethodni je Izvršni direktor Invest banke Montenegro.  </w:t>
      </w:r>
    </w:p>
    <w:p w:rsidR="00E262EF" w:rsidRDefault="00E262EF" w:rsidP="00BF538F">
      <w:pPr>
        <w:rPr>
          <w:rFonts w:ascii="Times New Roman" w:hAnsi="Times New Roman" w:cs="Times New Roman"/>
          <w:lang w:val="sr-Latn-CS"/>
        </w:rPr>
      </w:pPr>
    </w:p>
    <w:p w:rsidR="00E262EF" w:rsidRDefault="00E262EF" w:rsidP="00BF538F">
      <w:pPr>
        <w:rPr>
          <w:rFonts w:ascii="Times New Roman" w:hAnsi="Times New Roman" w:cs="Times New Roman"/>
          <w:lang w:val="sr-Latn-CS"/>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-205106</wp:posOffset>
                </wp:positionH>
                <wp:positionV relativeFrom="paragraph">
                  <wp:posOffset>119380</wp:posOffset>
                </wp:positionV>
                <wp:extent cx="6677025" cy="9525"/>
                <wp:effectExtent l="0" t="0" r="9525" b="28575"/>
                <wp:wrapNone/>
                <wp:docPr id="30" name="Straight Connector 30"/>
                <wp:cNvGraphicFramePr/>
                <a:graphic xmlns:a="http://schemas.openxmlformats.org/drawingml/2006/main">
                  <a:graphicData uri="http://schemas.microsoft.com/office/word/2010/wordprocessingShape">
                    <wps:wsp>
                      <wps:cNvCnPr/>
                      <wps:spPr>
                        <a:xfrm>
                          <a:off x="0" y="0"/>
                          <a:ext cx="6677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15pt,9.4pt" to="509.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fhuwEAAMgDAAAOAAAAZHJzL2Uyb0RvYy54bWysU02P0zAQvSPxHyzfadKutgtR0z10BRcE&#10;FQs/wOuMG0v+0tg06b9n7KRZBEgItBfH9sx7M+95srsfrWFnwKi9a/l6VXMGTvpOu1PLv319/+Yt&#10;ZzEJ1wnjHbT8ApHf71+/2g2hgY3vvekAGZG42Ayh5X1KoamqKHuwIq58AEdB5dGKREc8VR2Kgdit&#10;qTZ1va0Gj11ALyFGun2Ygnxf+JUCmT4rFSEx03LqLZUVy/qU12q/E80JRei1nNsQ/9GFFdpR0YXq&#10;QSTBvqP+jcpqiT56lVbS28orpSUUDaRmXf+i5rEXAYoWMieGxab4crTy0/mITHctvyF7nLD0Ro8J&#10;hT71iR28c+SgR0ZBcmoIsSHAwR1xPsVwxCx7VGjzlwSxsbh7WdyFMTFJl9vt3V29ueVMUuzdLe2I&#10;pHrGBozpA3jL8qblRrusXTTi/DGmKfWaQrjcy1S97NLFQE427gso0kP11gVdJgkOBtlZ0AwIKcGl&#10;9Vy6ZGeY0sYswPrvwDk/Q6FM2b+AF0Sp7F1awFY7j3+qnsZry2rKvzow6c4WPPnuUt6lWEPjUsyd&#10;RzvP48/nAn/+Afc/AAAA//8DAFBLAwQUAAYACAAAACEAvbkyNOEAAAAKAQAADwAAAGRycy9kb3du&#10;cmV2LnhtbEyP0U6DQBBF3038h82Y+GLapWANIkujJk0f1BiLH7BlRyCys4RdKPXrnT7p4+Se3Dk3&#10;38y2ExMOvnWkYLWMQCBVzrRUK/gst4sUhA+ajO4coYITetgUlxe5zow70gdO+1ALLiGfaQVNCH0m&#10;pa8atNovXY/E2ZcbrA58DrU0gz5yue1kHEV30uqW+EOje3xusPrej1bBbvuEL+vTWN+a9a68mcrX&#10;t5/3VKnrq/nxAUTAOfzBcNZndSjY6eBGMl50ChZJnDDKQcoTzkC0uo9BHBTEUQKyyOX/CcUvAAAA&#10;//8DAFBLAQItABQABgAIAAAAIQC2gziS/gAAAOEBAAATAAAAAAAAAAAAAAAAAAAAAABbQ29udGVu&#10;dF9UeXBlc10ueG1sUEsBAi0AFAAGAAgAAAAhADj9If/WAAAAlAEAAAsAAAAAAAAAAAAAAAAALwEA&#10;AF9yZWxzLy5yZWxzUEsBAi0AFAAGAAgAAAAhAF+vx+G7AQAAyAMAAA4AAAAAAAAAAAAAAAAALgIA&#10;AGRycy9lMm9Eb2MueG1sUEsBAi0AFAAGAAgAAAAhAL25MjThAAAACgEAAA8AAAAAAAAAAAAAAAAA&#10;FQQAAGRycy9kb3ducmV2LnhtbFBLBQYAAAAABAAEAPMAAAAjBQAAAAA=&#10;" strokecolor="#4579b8 [3044]"/>
            </w:pict>
          </mc:Fallback>
        </mc:AlternateContent>
      </w:r>
    </w:p>
    <w:p w:rsidR="00E262EF" w:rsidRDefault="00E262EF" w:rsidP="00BF538F">
      <w:pPr>
        <w:rPr>
          <w:rFonts w:ascii="Times New Roman" w:hAnsi="Times New Roman" w:cs="Times New Roman"/>
          <w:lang w:val="sr-Latn-CS"/>
        </w:rPr>
      </w:pPr>
    </w:p>
    <w:p w:rsidR="00E62945" w:rsidRDefault="00E62945" w:rsidP="00BF538F">
      <w:pPr>
        <w:rPr>
          <w:rFonts w:ascii="Times New Roman" w:hAnsi="Times New Roman" w:cs="Times New Roman"/>
          <w:lang w:val="sr-Latn-CS"/>
        </w:rPr>
      </w:pPr>
    </w:p>
    <w:p w:rsidR="00E62945" w:rsidRDefault="005808D5" w:rsidP="00BF538F">
      <w:pPr>
        <w:rPr>
          <w:rFonts w:ascii="Times New Roman" w:hAnsi="Times New Roman" w:cs="Times New Roman"/>
          <w:lang w:val="sr-Latn-CS"/>
        </w:rPr>
      </w:pPr>
      <w:r>
        <w:rPr>
          <w:rFonts w:ascii="Times New Roman" w:hAnsi="Times New Roman" w:cs="Times New Roman"/>
          <w:noProof/>
        </w:rPr>
        <w:drawing>
          <wp:anchor distT="0" distB="0" distL="114300" distR="114300" simplePos="0" relativeHeight="251673600" behindDoc="1" locked="0" layoutInCell="1" allowOverlap="1">
            <wp:simplePos x="0" y="0"/>
            <wp:positionH relativeFrom="column">
              <wp:posOffset>4445</wp:posOffset>
            </wp:positionH>
            <wp:positionV relativeFrom="paragraph">
              <wp:posOffset>4445</wp:posOffset>
            </wp:positionV>
            <wp:extent cx="1619250" cy="2143760"/>
            <wp:effectExtent l="0" t="0" r="0" b="8890"/>
            <wp:wrapTight wrapText="bothSides">
              <wp:wrapPolygon edited="0">
                <wp:start x="0" y="0"/>
                <wp:lineTo x="0" y="21498"/>
                <wp:lineTo x="21346" y="21498"/>
                <wp:lineTo x="2134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214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945" w:rsidRPr="005E773D" w:rsidRDefault="00E62945" w:rsidP="00BF538F">
      <w:pPr>
        <w:rPr>
          <w:rFonts w:ascii="Times New Roman" w:hAnsi="Times New Roman" w:cs="Times New Roman"/>
          <w:b/>
          <w:lang w:val="sr-Latn-CS"/>
        </w:rPr>
      </w:pPr>
      <w:r w:rsidRPr="005E773D">
        <w:rPr>
          <w:rFonts w:ascii="Times New Roman" w:hAnsi="Times New Roman" w:cs="Times New Roman"/>
          <w:b/>
          <w:lang w:val="sr-Latn-CS"/>
        </w:rPr>
        <w:t>Prof.dr. Miloš Knežević, dipl.ing.građ.</w:t>
      </w:r>
    </w:p>
    <w:p w:rsidR="00E62945" w:rsidRPr="005E773D" w:rsidRDefault="00E62945" w:rsidP="00BF538F">
      <w:pPr>
        <w:rPr>
          <w:rFonts w:ascii="Times New Roman" w:hAnsi="Times New Roman" w:cs="Times New Roman"/>
          <w:b/>
          <w:lang w:val="sr-Latn-CS"/>
        </w:rPr>
      </w:pPr>
      <w:r w:rsidRPr="005E773D">
        <w:rPr>
          <w:rFonts w:ascii="Times New Roman" w:hAnsi="Times New Roman" w:cs="Times New Roman"/>
          <w:b/>
          <w:lang w:val="sr-Latn-CS"/>
        </w:rPr>
        <w:t>Profesor Gradjevinskog fakulteta Podgorica</w:t>
      </w:r>
    </w:p>
    <w:p w:rsidR="00203B09" w:rsidRPr="00203B09" w:rsidRDefault="00203B09" w:rsidP="00203B09">
      <w:pPr>
        <w:rPr>
          <w:rFonts w:ascii="Times New Roman" w:hAnsi="Times New Roman" w:cs="Times New Roman"/>
          <w:lang w:val="sr-Latn-CS"/>
        </w:rPr>
      </w:pPr>
      <w:r w:rsidRPr="00203B09">
        <w:rPr>
          <w:rFonts w:ascii="Times New Roman" w:hAnsi="Times New Roman" w:cs="Times New Roman"/>
          <w:lang w:val="sr-Latn-CS"/>
        </w:rPr>
        <w:t>Dr Miloš KNEŽEVIĆ, vanredni profesor, rođen je 25. novembra 1965. godine u Nikšiću. Osnovnu i srednju školu matematičkog smjera, završio je u Nikšiću 1984. godine, a Građevinski fakultet u Podgorici, 1992. godine. Magistrirao je na Fakultetu tehničkih nauka u Novom Sadu 2001. godine, a 2005. godine je doktorirao na Građevinskom fakultetu Univerziteta u Beogradu, iz oblasti menadžmenta u građevinarstvu.</w:t>
      </w:r>
    </w:p>
    <w:p w:rsidR="00203B09" w:rsidRPr="00203B09" w:rsidRDefault="00203B09" w:rsidP="00203B09">
      <w:pPr>
        <w:rPr>
          <w:rFonts w:ascii="Times New Roman" w:hAnsi="Times New Roman" w:cs="Times New Roman"/>
          <w:lang w:val="sr-Latn-CS"/>
        </w:rPr>
      </w:pPr>
    </w:p>
    <w:p w:rsidR="000D062E" w:rsidRDefault="00203B09" w:rsidP="00203B09">
      <w:pPr>
        <w:rPr>
          <w:rFonts w:ascii="Times New Roman" w:hAnsi="Times New Roman" w:cs="Times New Roman"/>
          <w:lang w:val="sr-Latn-CS"/>
        </w:rPr>
      </w:pPr>
      <w:r w:rsidRPr="00203B09">
        <w:rPr>
          <w:rFonts w:ascii="Times New Roman" w:hAnsi="Times New Roman" w:cs="Times New Roman"/>
          <w:lang w:val="sr-Latn-CS"/>
        </w:rPr>
        <w:t>Od decembra 2005. do avgusta 2010. godine radio je kao prodekan za finansije na Građevinskom fakultetu i direktor Instituta za građevinarstvo. Za vanrednog profesora Univerziteta Crne Gore izabran je 2010. godine, za predmete Upravljanje projektima na konstruktivnom, saobraćajnom i hidrotehničkom smjeru. Od avgusta 2010. godine obavlja funkciju dekana Građevinskog fakulteta. Član je Odbora direktora Project-Consulting-a od 2008. godine i predsjednik Izvršnog odbora strukovne komore građevinskih inženjera, kao i Upravnog odbora Inženjerske komore Crne Gore, od 2009. godine.</w:t>
      </w:r>
    </w:p>
    <w:p w:rsidR="000D062E" w:rsidRDefault="000D062E" w:rsidP="00BF538F">
      <w:pPr>
        <w:rPr>
          <w:rFonts w:ascii="Times New Roman" w:hAnsi="Times New Roman" w:cs="Times New Roman"/>
          <w:lang w:val="sr-Latn-CS"/>
        </w:rPr>
      </w:pPr>
    </w:p>
    <w:p w:rsidR="005808D5" w:rsidRDefault="005808D5" w:rsidP="00BF538F">
      <w:pPr>
        <w:rPr>
          <w:rFonts w:ascii="Times New Roman" w:hAnsi="Times New Roman" w:cs="Times New Roman"/>
          <w:lang w:val="sr-Latn-CS"/>
        </w:rPr>
      </w:pPr>
    </w:p>
    <w:p w:rsidR="005808D5" w:rsidRDefault="005808D5" w:rsidP="00BF538F">
      <w:pPr>
        <w:rPr>
          <w:rFonts w:ascii="Times New Roman" w:hAnsi="Times New Roman" w:cs="Times New Roman"/>
          <w:lang w:val="sr-Latn-CS"/>
        </w:rPr>
      </w:pPr>
    </w:p>
    <w:p w:rsidR="005808D5" w:rsidRDefault="005808D5" w:rsidP="00BF538F">
      <w:pPr>
        <w:rPr>
          <w:rFonts w:ascii="Times New Roman" w:hAnsi="Times New Roman" w:cs="Times New Roman"/>
          <w:lang w:val="sr-Latn-CS"/>
        </w:rPr>
      </w:pPr>
    </w:p>
    <w:p w:rsidR="005808D5" w:rsidRDefault="005808D5" w:rsidP="00BF538F">
      <w:pPr>
        <w:rPr>
          <w:rFonts w:ascii="Times New Roman" w:hAnsi="Times New Roman" w:cs="Times New Roman"/>
          <w:lang w:val="sr-Latn-CS"/>
        </w:rPr>
      </w:pPr>
    </w:p>
    <w:p w:rsidR="000D062E" w:rsidRPr="005E773D" w:rsidRDefault="005808D5" w:rsidP="00BF538F">
      <w:pPr>
        <w:rPr>
          <w:rFonts w:ascii="Times New Roman" w:hAnsi="Times New Roman" w:cs="Times New Roman"/>
          <w:b/>
          <w:lang w:val="sr-Latn-CS"/>
        </w:rPr>
      </w:pPr>
      <w:r>
        <w:rPr>
          <w:rFonts w:ascii="Times New Roman" w:hAnsi="Times New Roman" w:cs="Times New Roman"/>
          <w:noProof/>
        </w:rPr>
        <w:drawing>
          <wp:inline distT="0" distB="0" distL="0" distR="0">
            <wp:extent cx="1905000" cy="2205949"/>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2205949"/>
                    </a:xfrm>
                    <a:prstGeom prst="rect">
                      <a:avLst/>
                    </a:prstGeom>
                    <a:noFill/>
                    <a:ln>
                      <a:noFill/>
                    </a:ln>
                  </pic:spPr>
                </pic:pic>
              </a:graphicData>
            </a:graphic>
          </wp:inline>
        </w:drawing>
      </w:r>
      <w:r w:rsidR="000D062E" w:rsidRPr="005E773D">
        <w:rPr>
          <w:rFonts w:ascii="Times New Roman" w:hAnsi="Times New Roman" w:cs="Times New Roman"/>
          <w:b/>
          <w:lang w:val="sr-Latn-CS"/>
        </w:rPr>
        <w:t>Prof.dr Nenad Ivanišević, Dipl.ing.građ.</w:t>
      </w:r>
    </w:p>
    <w:p w:rsidR="000D062E" w:rsidRDefault="000D062E" w:rsidP="00BF538F">
      <w:pPr>
        <w:rPr>
          <w:rFonts w:ascii="Times New Roman" w:hAnsi="Times New Roman" w:cs="Times New Roman"/>
          <w:lang w:val="sr-Latn-CS"/>
        </w:rPr>
      </w:pPr>
      <w:r w:rsidRPr="005E773D">
        <w:rPr>
          <w:rFonts w:ascii="Times New Roman" w:hAnsi="Times New Roman" w:cs="Times New Roman"/>
          <w:b/>
          <w:lang w:val="sr-Latn-CS"/>
        </w:rPr>
        <w:t>Profesor Gradjevinskog fakulteta Beograd</w:t>
      </w:r>
    </w:p>
    <w:p w:rsidR="005808D5" w:rsidRPr="005808D5" w:rsidRDefault="005808D5" w:rsidP="005808D5">
      <w:pPr>
        <w:rPr>
          <w:rFonts w:ascii="Times New Roman" w:hAnsi="Times New Roman" w:cs="Times New Roman"/>
          <w:lang w:val="sr-Latn-CS"/>
        </w:rPr>
      </w:pPr>
      <w:r w:rsidRPr="005808D5">
        <w:rPr>
          <w:rFonts w:ascii="Times New Roman" w:hAnsi="Times New Roman" w:cs="Times New Roman"/>
          <w:lang w:val="sr-Latn-CS"/>
        </w:rPr>
        <w:t>Nenad poseduje licencu Inženjerske Komore Srbije, rešenje o imenovanju za stalnog sudskog veštaka i licencu za vršenje procena vrednosti nepokretnosti broj 52. Poslovima procene vrednosti nepokretnosti bavi se više od 25 godina. Ovlašćeni je procenjivač vrednosti nepokretnosti za Raiffeisen banku, Komercijalnu banku,  Erste banku, Oportunity banku, Fond za razvoj Republike Srbije i Agenciju za osiguranje i finansiranje izvoza Republike Srbije (AOFI).</w:t>
      </w:r>
    </w:p>
    <w:p w:rsidR="005808D5" w:rsidRPr="005808D5" w:rsidRDefault="005808D5" w:rsidP="005808D5">
      <w:pPr>
        <w:rPr>
          <w:rFonts w:ascii="Times New Roman" w:hAnsi="Times New Roman" w:cs="Times New Roman"/>
          <w:lang w:val="sr-Latn-CS"/>
        </w:rPr>
      </w:pPr>
      <w:r w:rsidRPr="005808D5">
        <w:rPr>
          <w:rFonts w:ascii="Times New Roman" w:hAnsi="Times New Roman" w:cs="Times New Roman"/>
          <w:lang w:val="sr-Latn-CS"/>
        </w:rPr>
        <w:t>Autor je i koautor više radova na domaćim i međunarodnim stručnim skupovima. Autor je i koautor više članaka sa recenzijom koji su objavljeni u nacionalnim i međunarodnim časopisima. Bio je predavač na 3 kursa o tenderskim procedurama Evropske Unije, predavač na više od 10 kurseva o primeni Zakona o javnim nabakama, predavač na preko 20 kurseva o FIDIC-ovim uslovima ugovora za izgradnju. Bio je član stručnih timova koju su izvršili planiranje i kontrolu realizacije velikog broja investicionih projekata u Srbiji i inostranstvu.</w:t>
      </w:r>
    </w:p>
    <w:p w:rsidR="005808D5" w:rsidRDefault="005808D5" w:rsidP="005808D5">
      <w:pPr>
        <w:rPr>
          <w:rFonts w:ascii="Times New Roman" w:hAnsi="Times New Roman" w:cs="Times New Roman"/>
          <w:lang w:val="sr-Latn-CS"/>
        </w:rPr>
      </w:pPr>
      <w:r w:rsidRPr="005808D5">
        <w:rPr>
          <w:rFonts w:ascii="Times New Roman" w:hAnsi="Times New Roman" w:cs="Times New Roman"/>
          <w:lang w:val="sr-Latn-CS"/>
        </w:rPr>
        <w:t>Nenad je dipl.inž. građ i dipl. pravnik, vanredni profesor Građevinskog fakulteta Univerziteta u Beogradu i šef Katedre za Upravljanje projektima u građevinarstvu.</w:t>
      </w:r>
    </w:p>
    <w:p w:rsidR="000D062E" w:rsidRDefault="00D831FE" w:rsidP="00BF538F">
      <w:pPr>
        <w:rPr>
          <w:rFonts w:ascii="Times New Roman" w:hAnsi="Times New Roman" w:cs="Times New Roman"/>
          <w:lang w:val="sr-Latn-CS"/>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4445</wp:posOffset>
                </wp:positionH>
                <wp:positionV relativeFrom="paragraph">
                  <wp:posOffset>108585</wp:posOffset>
                </wp:positionV>
                <wp:extent cx="6219825" cy="1"/>
                <wp:effectExtent l="0" t="0" r="9525" b="19050"/>
                <wp:wrapNone/>
                <wp:docPr id="36" name="Straight Connector 36"/>
                <wp:cNvGraphicFramePr/>
                <a:graphic xmlns:a="http://schemas.openxmlformats.org/drawingml/2006/main">
                  <a:graphicData uri="http://schemas.microsoft.com/office/word/2010/wordprocessingShape">
                    <wps:wsp>
                      <wps:cNvCnPr/>
                      <wps:spPr>
                        <a:xfrm>
                          <a:off x="0" y="0"/>
                          <a:ext cx="621982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6"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8.55pt" to="490.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DauAEAAMUDAAAOAAAAZHJzL2Uyb0RvYy54bWysU02P0zAQvSPtf7B83yYpolqipnvoir0g&#10;qFj4AV5n3Fjyl8amSf89Y6fNogUJgbg4tmfem3nPk+39ZA07AUbtXcebVc0ZOOl77Y4d//b1w+0d&#10;ZzEJ1wvjHXT8DJHf727ebMfQwtoP3vSAjEhcbMfQ8SGl0FZVlANYEVc+gKOg8mhFoiMeqx7FSOzW&#10;VOu63lSjxz6glxAj3T7MQb4r/EqBTJ+VipCY6Tj1lsqKZX3Oa7XbivaIIgxaXtoQ/9CFFdpR0YXq&#10;QSTBvqP+hcpqiT56lVbS28orpSUUDaSmqV+peRpEgKKFzIlhsSn+P1r56XRApvuOv91w5oSlN3pK&#10;KPRxSGzvnSMHPTIKklNjiC0B9u6Al1MMB8yyJ4U2f0kQm4q758VdmBKTdLlZN+/v1u84kxRrMl/1&#10;AgwY0yN4y/Km40a7LFy04vQxpjn1mkK43MhcuuzS2UBONu4LKBJDxZqCLmMEe4PsJGgAhJTg0rV0&#10;yc4wpY1ZgPWfgZf8DIUyYn8DXhClsndpAVvtPP6uepquLas5/+rArDtb8Oz7c3mUYg3NSjH3Mtd5&#10;GH8+F/jL37f7AQAA//8DAFBLAwQUAAYACAAAACEAGwwmLNwAAAAGAQAADwAAAGRycy9kb3ducmV2&#10;LnhtbEyOzUrDQBSF90LfYbgFN2InLdbGmElRoXRhRWx8gGnmNgnN3AmZSZr69F5xocvzwzlfuh5t&#10;IwbsfO1IwXwWgUAqnKmpVPCZb25jED5oMrpxhAou6GGdTa5SnRh3pg8c9qEUPEI+0QqqENpESl9U&#10;aLWfuRaJs6PrrA4su1KaTp953DZyEUX30uqa+KHSLb5UWJz2vVWw3Tzj6/LSl3dmuc1vhnz39vUe&#10;K3U9HZ8eQQQcw18ZfvAZHTJmOriejBeNghX32F3NQXD6EEcLEIdfQ2ap/I+ffQMAAP//AwBQSwEC&#10;LQAUAAYACAAAACEAtoM4kv4AAADhAQAAEwAAAAAAAAAAAAAAAAAAAAAAW0NvbnRlbnRfVHlwZXNd&#10;LnhtbFBLAQItABQABgAIAAAAIQA4/SH/1gAAAJQBAAALAAAAAAAAAAAAAAAAAC8BAABfcmVscy8u&#10;cmVsc1BLAQItABQABgAIAAAAIQCWUHDauAEAAMUDAAAOAAAAAAAAAAAAAAAAAC4CAABkcnMvZTJv&#10;RG9jLnhtbFBLAQItABQABgAIAAAAIQAbDCYs3AAAAAYBAAAPAAAAAAAAAAAAAAAAABIEAABkcnMv&#10;ZG93bnJldi54bWxQSwUGAAAAAAQABADzAAAAGwUAAAAA&#10;" strokecolor="#4579b8 [3044]"/>
            </w:pict>
          </mc:Fallback>
        </mc:AlternateContent>
      </w:r>
    </w:p>
    <w:p w:rsidR="000D062E" w:rsidRPr="005E773D" w:rsidRDefault="00203B09" w:rsidP="00BF538F">
      <w:pPr>
        <w:rPr>
          <w:rFonts w:ascii="Times New Roman" w:hAnsi="Times New Roman" w:cs="Times New Roman"/>
          <w:b/>
          <w:lang w:val="sr-Latn-CS"/>
        </w:rPr>
      </w:pPr>
      <w:r>
        <w:rPr>
          <w:rFonts w:ascii="Times New Roman" w:hAnsi="Times New Roman" w:cs="Times New Roman"/>
          <w:noProof/>
        </w:rPr>
        <w:drawing>
          <wp:anchor distT="0" distB="0" distL="114300" distR="114300" simplePos="0" relativeHeight="251679744" behindDoc="1" locked="0" layoutInCell="1" allowOverlap="1">
            <wp:simplePos x="0" y="0"/>
            <wp:positionH relativeFrom="column">
              <wp:posOffset>4445</wp:posOffset>
            </wp:positionH>
            <wp:positionV relativeFrom="paragraph">
              <wp:posOffset>-3175</wp:posOffset>
            </wp:positionV>
            <wp:extent cx="2028825" cy="1638300"/>
            <wp:effectExtent l="0" t="0" r="9525" b="0"/>
            <wp:wrapTight wrapText="bothSides">
              <wp:wrapPolygon edited="0">
                <wp:start x="0" y="0"/>
                <wp:lineTo x="0" y="21349"/>
                <wp:lineTo x="21499" y="21349"/>
                <wp:lineTo x="214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88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D70">
        <w:rPr>
          <w:rFonts w:ascii="Times New Roman" w:hAnsi="Times New Roman" w:cs="Times New Roman"/>
          <w:lang w:val="sr-Latn-CS"/>
        </w:rPr>
        <w:t xml:space="preserve">  </w:t>
      </w:r>
      <w:r w:rsidR="005F7D70" w:rsidRPr="005E773D">
        <w:rPr>
          <w:rFonts w:ascii="Times New Roman" w:hAnsi="Times New Roman" w:cs="Times New Roman"/>
          <w:b/>
          <w:lang w:val="sr-Latn-CS"/>
        </w:rPr>
        <w:t xml:space="preserve">    </w:t>
      </w:r>
      <w:r w:rsidR="000D062E" w:rsidRPr="005E773D">
        <w:rPr>
          <w:rFonts w:ascii="Times New Roman" w:hAnsi="Times New Roman" w:cs="Times New Roman"/>
          <w:b/>
          <w:lang w:val="sr-Latn-CS"/>
        </w:rPr>
        <w:t>Goran Račić, Dipl.ing.građ.</w:t>
      </w:r>
    </w:p>
    <w:p w:rsidR="00651D36" w:rsidRDefault="00762984" w:rsidP="00A84FCF">
      <w:pPr>
        <w:jc w:val="both"/>
        <w:rPr>
          <w:rFonts w:ascii="Times New Roman" w:hAnsi="Times New Roman" w:cs="Times New Roman"/>
          <w:lang w:val="sr-Latn-CS"/>
        </w:rPr>
      </w:pPr>
      <w:r w:rsidRPr="00762984">
        <w:rPr>
          <w:rFonts w:ascii="Times New Roman" w:hAnsi="Times New Roman" w:cs="Times New Roman"/>
          <w:lang w:val="sr-Latn-CS"/>
        </w:rPr>
        <w:t>Diplomirani inženjer građevine, diplomirao 2007.godine na Građevinskom Fakultetu, Urbanističko- Građevinski smjer, u Podgorici, Univerzitet Crne Gore. Gimnazija Kotor, 1998. Licenca za Izvođenje Građevinskih i Građevinsko-zanatskih radova na arhitektonskim</w:t>
      </w:r>
      <w:r>
        <w:rPr>
          <w:rFonts w:ascii="Times New Roman" w:hAnsi="Times New Roman" w:cs="Times New Roman"/>
          <w:lang w:val="sr-Latn-CS"/>
        </w:rPr>
        <w:t xml:space="preserve"> objektima. </w:t>
      </w:r>
    </w:p>
    <w:p w:rsidR="00762984" w:rsidRDefault="00762984" w:rsidP="00A84FCF">
      <w:pPr>
        <w:jc w:val="both"/>
        <w:rPr>
          <w:rFonts w:ascii="Times New Roman" w:hAnsi="Times New Roman" w:cs="Times New Roman"/>
          <w:lang w:val="sr-Latn-CS"/>
        </w:rPr>
      </w:pPr>
      <w:r w:rsidRPr="00762984">
        <w:rPr>
          <w:rFonts w:ascii="Times New Roman" w:hAnsi="Times New Roman" w:cs="Times New Roman"/>
          <w:lang w:val="sr-Latn-CS"/>
        </w:rPr>
        <w:t>Sudski  Veštak  iz  oblasti Građevinartsva</w:t>
      </w:r>
      <w:r w:rsidR="00651D36">
        <w:rPr>
          <w:rFonts w:ascii="Times New Roman" w:hAnsi="Times New Roman" w:cs="Times New Roman"/>
          <w:lang w:val="sr-Latn-CS"/>
        </w:rPr>
        <w:t>.</w:t>
      </w:r>
      <w:r w:rsidR="00A84FCF">
        <w:rPr>
          <w:rFonts w:ascii="Times New Roman" w:hAnsi="Times New Roman" w:cs="Times New Roman"/>
          <w:lang w:val="sr-Latn-CS"/>
        </w:rPr>
        <w:t xml:space="preserve"> </w:t>
      </w:r>
      <w:r w:rsidRPr="00762984">
        <w:rPr>
          <w:rFonts w:ascii="Times New Roman" w:hAnsi="Times New Roman" w:cs="Times New Roman"/>
          <w:lang w:val="sr-Latn-CS"/>
        </w:rPr>
        <w:t>Međunarodno priznat Procjenitelj pri Dunavskom Univerzitetu u Beču</w:t>
      </w:r>
      <w:r w:rsidR="00A84FCF">
        <w:rPr>
          <w:rFonts w:ascii="Times New Roman" w:hAnsi="Times New Roman" w:cs="Times New Roman"/>
          <w:lang w:val="sr-Latn-CS"/>
        </w:rPr>
        <w:t xml:space="preserve">. </w:t>
      </w:r>
      <w:r w:rsidRPr="00762984">
        <w:rPr>
          <w:rFonts w:ascii="Times New Roman" w:hAnsi="Times New Roman" w:cs="Times New Roman"/>
          <w:lang w:val="sr-Latn-CS"/>
        </w:rPr>
        <w:t>Predavač iz oblasti Procena tržišne vrednosti nekretnina</w:t>
      </w:r>
      <w:r>
        <w:rPr>
          <w:rFonts w:ascii="Times New Roman" w:hAnsi="Times New Roman" w:cs="Times New Roman"/>
          <w:lang w:val="sr-Latn-CS"/>
        </w:rPr>
        <w:t xml:space="preserve"> pri raznim Institucijama Crne G</w:t>
      </w:r>
      <w:r w:rsidRPr="00762984">
        <w:rPr>
          <w:rFonts w:ascii="Times New Roman" w:hAnsi="Times New Roman" w:cs="Times New Roman"/>
          <w:lang w:val="sr-Latn-CS"/>
        </w:rPr>
        <w:t>or</w:t>
      </w:r>
      <w:r>
        <w:rPr>
          <w:rFonts w:ascii="Times New Roman" w:hAnsi="Times New Roman" w:cs="Times New Roman"/>
          <w:lang w:val="sr-Latn-CS"/>
        </w:rPr>
        <w:t>e.</w:t>
      </w:r>
      <w:r w:rsidR="00A84FCF">
        <w:rPr>
          <w:rFonts w:ascii="Times New Roman" w:hAnsi="Times New Roman" w:cs="Times New Roman"/>
          <w:lang w:val="sr-Latn-CS"/>
        </w:rPr>
        <w:t xml:space="preserve"> </w:t>
      </w:r>
      <w:r w:rsidRPr="00762984">
        <w:rPr>
          <w:rFonts w:ascii="Times New Roman" w:hAnsi="Times New Roman" w:cs="Times New Roman"/>
          <w:lang w:val="sr-Latn-CS"/>
        </w:rPr>
        <w:t>Član Inženjerske Komore Crne Gore</w:t>
      </w:r>
      <w:r>
        <w:rPr>
          <w:rFonts w:ascii="Times New Roman" w:hAnsi="Times New Roman" w:cs="Times New Roman"/>
          <w:lang w:val="sr-Latn-CS"/>
        </w:rPr>
        <w:t>.</w:t>
      </w:r>
      <w:r w:rsidR="00A84FCF">
        <w:rPr>
          <w:rFonts w:ascii="Times New Roman" w:hAnsi="Times New Roman" w:cs="Times New Roman"/>
          <w:lang w:val="sr-Latn-CS"/>
        </w:rPr>
        <w:t xml:space="preserve"> </w:t>
      </w:r>
      <w:r w:rsidRPr="00762984">
        <w:rPr>
          <w:rFonts w:ascii="Times New Roman" w:hAnsi="Times New Roman" w:cs="Times New Roman"/>
          <w:lang w:val="sr-Latn-CS"/>
        </w:rPr>
        <w:t>Član i Licencirani Procenitelj Crnogorskog Udruženja Procjenitelja</w:t>
      </w:r>
      <w:r>
        <w:rPr>
          <w:rFonts w:ascii="Times New Roman" w:hAnsi="Times New Roman" w:cs="Times New Roman"/>
          <w:lang w:val="sr-Latn-CS"/>
        </w:rPr>
        <w:t>.</w:t>
      </w:r>
    </w:p>
    <w:p w:rsidR="000D062E" w:rsidRDefault="00D831FE" w:rsidP="00BF538F">
      <w:pPr>
        <w:rPr>
          <w:rFonts w:ascii="Times New Roman" w:hAnsi="Times New Roman" w:cs="Times New Roman"/>
          <w:lang w:val="sr-Latn-CS"/>
        </w:rPr>
      </w:pPr>
      <w:r>
        <w:rPr>
          <w:rFonts w:ascii="Times New Roman" w:hAnsi="Times New Roman" w:cs="Times New Roman"/>
          <w:noProof/>
        </w:rPr>
        <w:lastRenderedPageBreak/>
        <mc:AlternateContent>
          <mc:Choice Requires="wps">
            <w:drawing>
              <wp:anchor distT="0" distB="0" distL="114300" distR="114300" simplePos="0" relativeHeight="251678720" behindDoc="0" locked="0" layoutInCell="1" allowOverlap="1">
                <wp:simplePos x="0" y="0"/>
                <wp:positionH relativeFrom="column">
                  <wp:posOffset>4445</wp:posOffset>
                </wp:positionH>
                <wp:positionV relativeFrom="paragraph">
                  <wp:posOffset>158115</wp:posOffset>
                </wp:positionV>
                <wp:extent cx="6343650" cy="28575"/>
                <wp:effectExtent l="0" t="0" r="19050" b="28575"/>
                <wp:wrapNone/>
                <wp:docPr id="37" name="Straight Connector 37"/>
                <wp:cNvGraphicFramePr/>
                <a:graphic xmlns:a="http://schemas.openxmlformats.org/drawingml/2006/main">
                  <a:graphicData uri="http://schemas.microsoft.com/office/word/2010/wordprocessingShape">
                    <wps:wsp>
                      <wps:cNvCnPr/>
                      <wps:spPr>
                        <a:xfrm flipV="1">
                          <a:off x="0" y="0"/>
                          <a:ext cx="6343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5pt,12.45pt" to="499.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oCxgEAANMDAAAOAAAAZHJzL2Uyb0RvYy54bWysU02P0zAQvSPxHyzfadKWdldR0z10BRcE&#10;FQvcvc64seQvjU2T/nvGThsQICQQF8v2zHsz73m8exitYWfAqL1r+XJRcwZO+k67U8s/f3rz6p6z&#10;mITrhPEOWn6ByB/2L1/shtDAyvfedICMSFxshtDyPqXQVFWUPVgRFz6Ao6DyaEWiI56qDsVA7NZU&#10;q7reVoPHLqCXECPdPk5Bvi/8SoFMH5SKkJhpOfWWyoplfc5rtd+J5oQi9Fpe2xD/0IUV2lHRmepR&#10;JMG+ov6FymqJPnqVFtLbyiulJRQNpGZZ/6TmqRcBihYyJ4bZpvj/aOX78xGZ7lq+vuPMCUtv9JRQ&#10;6FOf2ME7Rw56ZBQkp4YQGwIc3BGvpxiOmGWPCi1TRocvNATFCJLGxuLzZfYZxsQkXW7Xr9fbDT2H&#10;pNjqfnO3yezVRJPpAsb0FrxledNyo122QTTi/C6mKfWWQrjc1tRI2aWLgZxs3EdQJI0KTi2VoYKD&#10;QXYWNA5CSnBpeS1dsjNMaWNmYF3K/hF4zc9QKAP3N+AZUSp7l2aw1c7j76qn8daymvJvDky6swXP&#10;vruUJyrW0OQUc69Tnkfzx3OBf/+L+28AAAD//wMAUEsDBBQABgAIAAAAIQC35R/j2AAAAAYBAAAP&#10;AAAAZHJzL2Rvd25yZXYueG1sTI7NTsMwEITvSLyDtUjcqNMoApzGqRClZ0QLEkc33iaBeB3Zbpu8&#10;PcsJjvOjma9aT24QZwyx96RhuchAIDXe9tRqeN9v7x5BxGTImsETapgxwrq+vqpMaf2F3vC8S63g&#10;EYql0dClNJZSxqZDZ+LCj0icHX1wJrEMrbTBXHjcDTLPsnvpTE/80JkRnztsvncnpyEO7cvX/DH7&#10;TW7DvNnGT3xdFlrf3kxPKxAJp/RXhl98RoeamQ7+RDaKQcMD9zTkhQLBqVKKjQMbqgBZV/I/fv0D&#10;AAD//wMAUEsBAi0AFAAGAAgAAAAhALaDOJL+AAAA4QEAABMAAAAAAAAAAAAAAAAAAAAAAFtDb250&#10;ZW50X1R5cGVzXS54bWxQSwECLQAUAAYACAAAACEAOP0h/9YAAACUAQAACwAAAAAAAAAAAAAAAAAv&#10;AQAAX3JlbHMvLnJlbHNQSwECLQAUAAYACAAAACEAMnsaAsYBAADTAwAADgAAAAAAAAAAAAAAAAAu&#10;AgAAZHJzL2Uyb0RvYy54bWxQSwECLQAUAAYACAAAACEAt+Uf49gAAAAGAQAADwAAAAAAAAAAAAAA&#10;AAAgBAAAZHJzL2Rvd25yZXYueG1sUEsFBgAAAAAEAAQA8wAAACUFAAAAAA==&#10;" strokecolor="#4579b8 [3044]"/>
            </w:pict>
          </mc:Fallback>
        </mc:AlternateContent>
      </w:r>
    </w:p>
    <w:p w:rsidR="006B71C9" w:rsidRDefault="006B71C9" w:rsidP="00D831FE">
      <w:pPr>
        <w:rPr>
          <w:rFonts w:ascii="Times New Roman" w:hAnsi="Times New Roman" w:cs="Times New Roman"/>
          <w:lang w:val="sr-Latn-CS"/>
        </w:rPr>
      </w:pPr>
      <w:r>
        <w:rPr>
          <w:rFonts w:ascii="Times New Roman" w:hAnsi="Times New Roman" w:cs="Times New Roman"/>
          <w:noProof/>
        </w:rPr>
        <w:drawing>
          <wp:anchor distT="0" distB="0" distL="114300" distR="114300" simplePos="0" relativeHeight="251680768" behindDoc="1" locked="0" layoutInCell="1" allowOverlap="1">
            <wp:simplePos x="0" y="0"/>
            <wp:positionH relativeFrom="column">
              <wp:posOffset>4445</wp:posOffset>
            </wp:positionH>
            <wp:positionV relativeFrom="paragraph">
              <wp:posOffset>2540</wp:posOffset>
            </wp:positionV>
            <wp:extent cx="1976120" cy="2095500"/>
            <wp:effectExtent l="0" t="0" r="5080" b="0"/>
            <wp:wrapTight wrapText="bothSides">
              <wp:wrapPolygon edited="0">
                <wp:start x="0" y="0"/>
                <wp:lineTo x="0" y="21404"/>
                <wp:lineTo x="21447" y="21404"/>
                <wp:lineTo x="2144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612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sr-Latn-CS"/>
        </w:rPr>
        <w:t xml:space="preserve">   </w:t>
      </w:r>
    </w:p>
    <w:p w:rsidR="006B71C9" w:rsidRDefault="006B71C9" w:rsidP="00D831FE">
      <w:pPr>
        <w:rPr>
          <w:rFonts w:ascii="Times New Roman" w:hAnsi="Times New Roman" w:cs="Times New Roman"/>
          <w:lang w:val="sr-Latn-CS"/>
        </w:rPr>
      </w:pPr>
    </w:p>
    <w:p w:rsidR="00D831FE" w:rsidRPr="005E773D" w:rsidRDefault="00D831FE" w:rsidP="00D831FE">
      <w:pPr>
        <w:rPr>
          <w:rFonts w:ascii="Times New Roman" w:hAnsi="Times New Roman" w:cs="Times New Roman"/>
          <w:b/>
          <w:lang w:val="sr-Latn-CS"/>
        </w:rPr>
      </w:pPr>
      <w:r w:rsidRPr="005E773D">
        <w:rPr>
          <w:rFonts w:ascii="Times New Roman" w:hAnsi="Times New Roman" w:cs="Times New Roman"/>
          <w:b/>
          <w:lang w:val="sr-Latn-CS"/>
        </w:rPr>
        <w:t>Mr Jelena Pejović, Dipl.ing.građ.</w:t>
      </w:r>
    </w:p>
    <w:p w:rsidR="00D831FE" w:rsidRPr="005E773D" w:rsidRDefault="00D831FE" w:rsidP="00D831FE">
      <w:pPr>
        <w:rPr>
          <w:rFonts w:ascii="Times New Roman" w:hAnsi="Times New Roman" w:cs="Times New Roman"/>
          <w:b/>
          <w:lang w:val="sr-Latn-CS"/>
        </w:rPr>
      </w:pPr>
      <w:r w:rsidRPr="005E773D">
        <w:rPr>
          <w:rFonts w:ascii="Times New Roman" w:hAnsi="Times New Roman" w:cs="Times New Roman"/>
          <w:b/>
          <w:lang w:val="sr-Latn-CS"/>
        </w:rPr>
        <w:t>Gradjevinski fakultet Podgorica</w:t>
      </w:r>
    </w:p>
    <w:p w:rsidR="006B71C9" w:rsidRDefault="006B71C9" w:rsidP="00D831FE">
      <w:pPr>
        <w:rPr>
          <w:rFonts w:ascii="Times New Roman" w:hAnsi="Times New Roman" w:cs="Times New Roman"/>
          <w:lang w:val="sr-Latn-CS"/>
        </w:rPr>
      </w:pPr>
    </w:p>
    <w:p w:rsidR="006B71C9" w:rsidRDefault="006B71C9" w:rsidP="00D831FE">
      <w:pPr>
        <w:rPr>
          <w:rFonts w:ascii="Times New Roman" w:hAnsi="Times New Roman" w:cs="Times New Roman"/>
          <w:lang w:val="sr-Latn-CS"/>
        </w:rPr>
      </w:pPr>
    </w:p>
    <w:p w:rsidR="006B71C9" w:rsidRDefault="006B71C9" w:rsidP="00D831FE">
      <w:pPr>
        <w:rPr>
          <w:rFonts w:ascii="Times New Roman" w:hAnsi="Times New Roman" w:cs="Times New Roman"/>
          <w:lang w:val="sr-Latn-CS"/>
        </w:rPr>
      </w:pPr>
    </w:p>
    <w:p w:rsidR="006B71C9" w:rsidRDefault="006B71C9" w:rsidP="00D831FE">
      <w:pPr>
        <w:rPr>
          <w:rFonts w:ascii="Times New Roman" w:hAnsi="Times New Roman" w:cs="Times New Roman"/>
          <w:lang w:val="sr-Latn-CS"/>
        </w:rPr>
      </w:pPr>
    </w:p>
    <w:p w:rsidR="000D062E" w:rsidRDefault="00D831FE" w:rsidP="00BF538F">
      <w:pPr>
        <w:rPr>
          <w:rFonts w:ascii="Times New Roman" w:hAnsi="Times New Roman" w:cs="Times New Roman"/>
          <w:lang w:val="sr-Latn-CS"/>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-109856</wp:posOffset>
                </wp:positionH>
                <wp:positionV relativeFrom="paragraph">
                  <wp:posOffset>52705</wp:posOffset>
                </wp:positionV>
                <wp:extent cx="621982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6219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65pt,4.15pt" to="481.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c0ugEAAMUDAAAOAAAAZHJzL2Uyb0RvYy54bWysU02PEzEMvSPxH6Lc6cx0xWoZdbqHruCC&#10;oGLZH5DNOJ1ISRw5oR//HidtZxEgIRAXTxz72X4vntX90TuxB0oWwyC7RSsFBI2jDbtBPn19/+ZO&#10;ipRVGJXDAIM8QZL369evVofYwxIndCOQ4CIh9Yc4yCnn2DdN0hN4lRYYIXDQIHmV2aVdM5I6cHXv&#10;mmXb3jYHpDESakiJbx/OQbmu9Y0BnT8bkyALN0ieLVdL1T4X26xXqt+RipPVlzHUP0zhlQ3cdC71&#10;oLIS38j+UspbTZjQ5IVG36AxVkPlwGy69ic2j5OKULmwOCnOMqX/V1Z/2m9J2HGQNzdSBOX5jR4z&#10;KbubsthgCKwgkuAgK3WIqWfAJmzp4qW4pUL7aMiXLxMSx6ruaVYXjllovrxddu/ulm+l0NdY8wKM&#10;lPIHQC/KYZDOhkJc9Wr/MWVuxqnXFHbKIOfW9ZRPDkqyC1/AMBlu1lV0XSPYOBJ7xQugtIaQu0KF&#10;69XsAjPWuRnY/hl4yS9QqCv2N+AZUTtjyDPY24D0u+75eB3ZnPOvCpx5FwmecTzVR6nS8K5Uhpe9&#10;Lsv4o1/hL3/f+jsAAAD//wMAUEsDBBQABgAIAAAAIQCo6oYP3gAAAAcBAAAPAAAAZHJzL2Rvd25y&#10;ZXYueG1sTI7BTsMwEETvSPyDtUhcUOs00BJCnAqQqh4KQjR8gBsvSUS8jmInTfl6Fi5wGo1mNPOy&#10;9WRbMWLvG0cKFvMIBFLpTEOVgvdiM0tA+KDJ6NYRKjihh3V+fpbp1LgjveG4D5XgEfKpVlCH0KVS&#10;+rJGq/3cdUicfbje6sC2r6Tp9ZHHbSvjKFpJqxvih1p3+FRj+bkfrILt5hF3y9NQ3Zjltrgai+eX&#10;r9dEqcuL6eEeRMAp/JXhB5/RIWemgxvIeNEqmC1ur7mqIGHh/G4VxyAOv17mmfzPn38DAAD//wMA&#10;UEsBAi0AFAAGAAgAAAAhALaDOJL+AAAA4QEAABMAAAAAAAAAAAAAAAAAAAAAAFtDb250ZW50X1R5&#10;cGVzXS54bWxQSwECLQAUAAYACAAAACEAOP0h/9YAAACUAQAACwAAAAAAAAAAAAAAAAAvAQAAX3Jl&#10;bHMvLnJlbHNQSwECLQAUAAYACAAAACEA7WIHNLoBAADFAwAADgAAAAAAAAAAAAAAAAAuAgAAZHJz&#10;L2Uyb0RvYy54bWxQSwECLQAUAAYACAAAACEAqOqGD94AAAAHAQAADwAAAAAAAAAAAAAAAAAUBAAA&#10;ZHJzL2Rvd25yZXYueG1sUEsFBgAAAAAEAAQA8wAAAB8FAAAAAA==&#10;" strokecolor="#4579b8 [3044]"/>
            </w:pict>
          </mc:Fallback>
        </mc:AlternateContent>
      </w:r>
    </w:p>
    <w:p w:rsidR="006B71C9" w:rsidRDefault="006B71C9" w:rsidP="00BF538F">
      <w:pPr>
        <w:rPr>
          <w:rFonts w:ascii="Times New Roman" w:hAnsi="Times New Roman" w:cs="Times New Roman"/>
          <w:lang w:val="sr-Latn-CS"/>
        </w:rPr>
      </w:pPr>
      <w:r>
        <w:rPr>
          <w:rFonts w:ascii="Times New Roman" w:hAnsi="Times New Roman" w:cs="Times New Roman"/>
          <w:lang w:val="sr-Latn-CS"/>
        </w:rPr>
        <w:t xml:space="preserve">   </w:t>
      </w:r>
      <w:r>
        <w:rPr>
          <w:rFonts w:ascii="Times New Roman" w:hAnsi="Times New Roman" w:cs="Times New Roman"/>
          <w:noProof/>
        </w:rPr>
        <w:drawing>
          <wp:anchor distT="0" distB="0" distL="114300" distR="114300" simplePos="0" relativeHeight="251681792" behindDoc="1" locked="0" layoutInCell="1" allowOverlap="1">
            <wp:simplePos x="0" y="0"/>
            <wp:positionH relativeFrom="column">
              <wp:posOffset>109220</wp:posOffset>
            </wp:positionH>
            <wp:positionV relativeFrom="paragraph">
              <wp:posOffset>-2540</wp:posOffset>
            </wp:positionV>
            <wp:extent cx="2276475" cy="2485390"/>
            <wp:effectExtent l="0" t="0" r="9525" b="0"/>
            <wp:wrapTight wrapText="bothSides">
              <wp:wrapPolygon edited="0">
                <wp:start x="0" y="0"/>
                <wp:lineTo x="0" y="21357"/>
                <wp:lineTo x="21510" y="21357"/>
                <wp:lineTo x="2151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6475"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sr-Latn-CS"/>
        </w:rPr>
        <w:t xml:space="preserve"> </w:t>
      </w:r>
    </w:p>
    <w:p w:rsidR="000D062E" w:rsidRPr="005E773D" w:rsidRDefault="000D062E" w:rsidP="00BF538F">
      <w:pPr>
        <w:rPr>
          <w:rFonts w:ascii="Times New Roman" w:hAnsi="Times New Roman" w:cs="Times New Roman"/>
          <w:b/>
          <w:lang w:val="sr-Latn-CS"/>
        </w:rPr>
      </w:pPr>
      <w:r w:rsidRPr="005E773D">
        <w:rPr>
          <w:rFonts w:ascii="Times New Roman" w:hAnsi="Times New Roman" w:cs="Times New Roman"/>
          <w:b/>
          <w:lang w:val="sr-Latn-CS"/>
        </w:rPr>
        <w:t>Mr Dušan Milošević, Dipl.ing.građ.</w:t>
      </w:r>
    </w:p>
    <w:p w:rsidR="000D062E" w:rsidRPr="005E773D" w:rsidRDefault="000D062E" w:rsidP="00BF538F">
      <w:pPr>
        <w:rPr>
          <w:rFonts w:ascii="Times New Roman" w:hAnsi="Times New Roman" w:cs="Times New Roman"/>
          <w:b/>
          <w:lang w:val="sr-Latn-CS"/>
        </w:rPr>
      </w:pPr>
      <w:r w:rsidRPr="005E773D">
        <w:rPr>
          <w:rFonts w:ascii="Times New Roman" w:hAnsi="Times New Roman" w:cs="Times New Roman"/>
          <w:b/>
          <w:lang w:val="sr-Latn-CS"/>
        </w:rPr>
        <w:t>Glavni procjenitelj nekretnina Erste banke Podgorica</w:t>
      </w:r>
    </w:p>
    <w:p w:rsidR="006B71C9" w:rsidRDefault="006B71C9" w:rsidP="00BF538F">
      <w:pPr>
        <w:rPr>
          <w:rFonts w:ascii="Times New Roman" w:hAnsi="Times New Roman" w:cs="Times New Roman"/>
          <w:lang w:val="sr-Latn-CS"/>
        </w:rPr>
      </w:pPr>
    </w:p>
    <w:p w:rsidR="006B71C9" w:rsidRDefault="006B71C9" w:rsidP="00BF538F">
      <w:pPr>
        <w:rPr>
          <w:rFonts w:ascii="Times New Roman" w:hAnsi="Times New Roman" w:cs="Times New Roman"/>
          <w:lang w:val="sr-Latn-CS"/>
        </w:rPr>
      </w:pPr>
    </w:p>
    <w:p w:rsidR="006B71C9" w:rsidRDefault="006B71C9" w:rsidP="00BF538F">
      <w:pPr>
        <w:rPr>
          <w:rFonts w:ascii="Times New Roman" w:hAnsi="Times New Roman" w:cs="Times New Roman"/>
          <w:lang w:val="sr-Latn-CS"/>
        </w:rPr>
      </w:pPr>
    </w:p>
    <w:p w:rsidR="006B71C9" w:rsidRDefault="006B71C9" w:rsidP="00BF538F">
      <w:pPr>
        <w:rPr>
          <w:rFonts w:ascii="Times New Roman" w:hAnsi="Times New Roman" w:cs="Times New Roman"/>
          <w:lang w:val="sr-Latn-CS"/>
        </w:rPr>
      </w:pPr>
    </w:p>
    <w:p w:rsidR="006B71C9" w:rsidRDefault="006B71C9" w:rsidP="00BF538F">
      <w:pPr>
        <w:rPr>
          <w:rFonts w:ascii="Times New Roman" w:hAnsi="Times New Roman" w:cs="Times New Roman"/>
          <w:lang w:val="sr-Latn-CS"/>
        </w:rPr>
      </w:pPr>
    </w:p>
    <w:p w:rsidR="006B71C9" w:rsidRDefault="006B71C9" w:rsidP="00BF538F">
      <w:pPr>
        <w:rPr>
          <w:rFonts w:ascii="Times New Roman" w:hAnsi="Times New Roman" w:cs="Times New Roman"/>
          <w:lang w:val="sr-Latn-CS"/>
        </w:rPr>
      </w:pPr>
    </w:p>
    <w:p w:rsidR="006B71C9" w:rsidRDefault="006B71C9" w:rsidP="00BF538F">
      <w:pPr>
        <w:rPr>
          <w:rFonts w:ascii="Times New Roman" w:hAnsi="Times New Roman" w:cs="Times New Roman"/>
          <w:lang w:val="sr-Latn-CS"/>
        </w:rPr>
      </w:pPr>
    </w:p>
    <w:p w:rsidR="000D062E" w:rsidRDefault="00D831FE" w:rsidP="00BF538F">
      <w:pPr>
        <w:rPr>
          <w:rFonts w:ascii="Times New Roman" w:hAnsi="Times New Roman" w:cs="Times New Roman"/>
          <w:lang w:val="sr-Latn-CS"/>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simplePos x="0" y="0"/>
                <wp:positionH relativeFrom="column">
                  <wp:posOffset>-214631</wp:posOffset>
                </wp:positionH>
                <wp:positionV relativeFrom="paragraph">
                  <wp:posOffset>184150</wp:posOffset>
                </wp:positionV>
                <wp:extent cx="6410325" cy="9525"/>
                <wp:effectExtent l="0" t="0" r="9525" b="28575"/>
                <wp:wrapNone/>
                <wp:docPr id="34" name="Straight Connector 34"/>
                <wp:cNvGraphicFramePr/>
                <a:graphic xmlns:a="http://schemas.openxmlformats.org/drawingml/2006/main">
                  <a:graphicData uri="http://schemas.microsoft.com/office/word/2010/wordprocessingShape">
                    <wps:wsp>
                      <wps:cNvCnPr/>
                      <wps:spPr>
                        <a:xfrm flipV="1">
                          <a:off x="0" y="0"/>
                          <a:ext cx="6410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6.9pt,14.5pt" to="487.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2xQEAANIDAAAOAAAAZHJzL2Uyb0RvYy54bWysU02P0zAQvSPxHyzfadLuhyBquoeu4IKg&#10;YhfuXmfcWPKXxqZJ/z1jJw0IENKuuFi2Z96bec/j7d1oDTsBRu1dy9ermjNw0nfaHVv+9fH9m7ec&#10;xSRcJ4x30PIzRH63e/1qO4QGNr73pgNkROJiM4SW9ymFpqqi7MGKuPIBHAWVRysSHfFYdSgGYrem&#10;2tT1bTV47AJ6CTHS7f0U5LvCrxTI9FmpCImZllNvqaxY1qe8VrutaI4oQq/l3IZ4QRdWaEdFF6p7&#10;kQT7jvoPKqsl+uhVWklvK6+UllA0kJp1/Zuah14EKFrInBgWm+L/o5WfTgdkumv51TVnTlh6o4eE&#10;Qh/7xPbeOXLQI6MgOTWE2BBg7w44n2I4YJY9KrRMGR2+0RAUI0gaG4vP58VnGBOTdHl7va6vNjec&#10;SYq9u6Ed0VUTS2YLGNMH8JblTcuNdtkF0YjTx5im1EsK4XJXUx9ll84GcrJxX0CRMqo3dVRmCvYG&#10;2UnQNAgpwaX1XLpkZ5jSxizAupT9J3DOz1Ao8/Yc8IIolb1LC9hq5/Fv1dN4aVlN+RcHJt3Zgiff&#10;ncsLFWtocIq585Dnyfz1XOA/v+LuBwAAAP//AwBQSwMEFAAGAAgAAAAhADKqpY/dAAAACQEAAA8A&#10;AABkcnMvZG93bnJldi54bWxMj8FOwzAQRO9I/IO1SNxapwmlNMSpEKVnRAGJoxsvScBeR7bbJn/P&#10;coLjaEYzb6rN6Kw4YYi9JwWLeQYCqfGmp1bB2+tudgciJk1GW0+oYMIIm/ryotKl8Wd6wdM+tYJL&#10;KJZaQZfSUEoZmw6djnM/ILH36YPTiWVopQn6zOXOyjzLbqXTPfFCpwd87LD53h+dgmjbp6/pffLb&#10;3IRpu4sf+Ly4Uer6any4B5FwTH9h+MVndKiZ6eCPZKKwCmZFwehJQb7mTxxYr5YrEAcFRbYEWVfy&#10;/4P6BwAA//8DAFBLAQItABQABgAIAAAAIQC2gziS/gAAAOEBAAATAAAAAAAAAAAAAAAAAAAAAABb&#10;Q29udGVudF9UeXBlc10ueG1sUEsBAi0AFAAGAAgAAAAhADj9If/WAAAAlAEAAAsAAAAAAAAAAAAA&#10;AAAALwEAAF9yZWxzLy5yZWxzUEsBAi0AFAAGAAgAAAAhAEqj5vbFAQAA0gMAAA4AAAAAAAAAAAAA&#10;AAAALgIAAGRycy9lMm9Eb2MueG1sUEsBAi0AFAAGAAgAAAAhADKqpY/dAAAACQEAAA8AAAAAAAAA&#10;AAAAAAAAHwQAAGRycy9kb3ducmV2LnhtbFBLBQYAAAAABAAEAPMAAAApBQAAAAA=&#10;" strokecolor="#4579b8 [3044]"/>
            </w:pict>
          </mc:Fallback>
        </mc:AlternateContent>
      </w:r>
    </w:p>
    <w:p w:rsidR="00DD47B9" w:rsidRDefault="000D062E" w:rsidP="00BF538F">
      <w:pPr>
        <w:rPr>
          <w:rFonts w:ascii="Times New Roman" w:hAnsi="Times New Roman" w:cs="Times New Roman"/>
          <w:lang w:val="sr-Latn-CS"/>
        </w:rPr>
      </w:pPr>
      <w:r>
        <w:rPr>
          <w:rFonts w:ascii="Times New Roman" w:hAnsi="Times New Roman" w:cs="Times New Roman"/>
          <w:lang w:val="sr-Latn-CS"/>
        </w:rPr>
        <w:t xml:space="preserve"> </w:t>
      </w:r>
    </w:p>
    <w:p w:rsidR="00AA05E8" w:rsidRDefault="00AA05E8" w:rsidP="00BF538F">
      <w:pPr>
        <w:rPr>
          <w:rFonts w:ascii="Times New Roman" w:hAnsi="Times New Roman" w:cs="Times New Roman"/>
          <w:lang w:val="sr-Latn-CS"/>
        </w:rPr>
      </w:pPr>
    </w:p>
    <w:p w:rsidR="00AA05E8" w:rsidRDefault="00AA05E8" w:rsidP="00BF538F">
      <w:pPr>
        <w:rPr>
          <w:rFonts w:ascii="Times New Roman" w:hAnsi="Times New Roman" w:cs="Times New Roman"/>
          <w:lang w:val="sr-Latn-CS"/>
        </w:rPr>
      </w:pPr>
    </w:p>
    <w:p w:rsidR="00AA05E8" w:rsidRDefault="00AA05E8" w:rsidP="00BF538F">
      <w:pPr>
        <w:rPr>
          <w:rFonts w:ascii="Times New Roman" w:hAnsi="Times New Roman" w:cs="Times New Roman"/>
          <w:lang w:val="sr-Latn-CS"/>
        </w:rPr>
      </w:pPr>
    </w:p>
    <w:p w:rsidR="00D831FE" w:rsidRPr="005E773D" w:rsidRDefault="00AA05E8" w:rsidP="00BF538F">
      <w:pPr>
        <w:rPr>
          <w:rFonts w:ascii="Times New Roman" w:hAnsi="Times New Roman" w:cs="Times New Roman"/>
          <w:b/>
          <w:lang w:val="sr-Latn-CS"/>
        </w:rPr>
      </w:pPr>
      <w:r>
        <w:rPr>
          <w:rFonts w:ascii="Times New Roman" w:hAnsi="Times New Roman" w:cs="Times New Roman"/>
          <w:noProof/>
        </w:rPr>
        <w:lastRenderedPageBreak/>
        <w:drawing>
          <wp:inline distT="0" distB="0" distL="0" distR="0">
            <wp:extent cx="2743200" cy="2124075"/>
            <wp:effectExtent l="0" t="0" r="0" b="9525"/>
            <wp:docPr id="40" name="Picture 40" descr="Y:\Dragana\slike ya galeriju\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Dragana\slike ya galeriju\Captur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124075"/>
                    </a:xfrm>
                    <a:prstGeom prst="rect">
                      <a:avLst/>
                    </a:prstGeom>
                    <a:noFill/>
                    <a:ln>
                      <a:noFill/>
                    </a:ln>
                  </pic:spPr>
                </pic:pic>
              </a:graphicData>
            </a:graphic>
          </wp:inline>
        </w:drawing>
      </w:r>
      <w:r w:rsidR="00DD47B9">
        <w:rPr>
          <w:rFonts w:ascii="Times New Roman" w:hAnsi="Times New Roman" w:cs="Times New Roman"/>
          <w:lang w:val="sr-Latn-CS"/>
        </w:rPr>
        <w:t xml:space="preserve">   </w:t>
      </w:r>
      <w:r w:rsidR="000C2151" w:rsidRPr="005E773D">
        <w:rPr>
          <w:rFonts w:ascii="Times New Roman" w:hAnsi="Times New Roman" w:cs="Times New Roman"/>
          <w:b/>
          <w:lang w:val="sr-Latn-CS"/>
        </w:rPr>
        <w:t>Mr Štefan Rola,</w:t>
      </w:r>
    </w:p>
    <w:p w:rsidR="000D062E" w:rsidRPr="005E773D" w:rsidRDefault="00D831FE" w:rsidP="00BF538F">
      <w:pPr>
        <w:rPr>
          <w:rFonts w:ascii="Times New Roman" w:hAnsi="Times New Roman" w:cs="Times New Roman"/>
          <w:b/>
          <w:lang w:val="sr-Latn-CS"/>
        </w:rPr>
      </w:pPr>
      <w:r w:rsidRPr="005E773D">
        <w:rPr>
          <w:rFonts w:ascii="Times New Roman" w:hAnsi="Times New Roman" w:cs="Times New Roman"/>
          <w:b/>
          <w:noProof/>
        </w:rPr>
        <mc:AlternateContent>
          <mc:Choice Requires="wps">
            <w:drawing>
              <wp:anchor distT="0" distB="0" distL="114300" distR="114300" simplePos="0" relativeHeight="251676672" behindDoc="0" locked="0" layoutInCell="1" allowOverlap="1" wp14:anchorId="5D3E2081" wp14:editId="3371CD5B">
                <wp:simplePos x="0" y="0"/>
                <wp:positionH relativeFrom="column">
                  <wp:posOffset>-214630</wp:posOffset>
                </wp:positionH>
                <wp:positionV relativeFrom="paragraph">
                  <wp:posOffset>554355</wp:posOffset>
                </wp:positionV>
                <wp:extent cx="6600825" cy="1"/>
                <wp:effectExtent l="0" t="0" r="9525" b="19050"/>
                <wp:wrapNone/>
                <wp:docPr id="35" name="Straight Connector 35"/>
                <wp:cNvGraphicFramePr/>
                <a:graphic xmlns:a="http://schemas.openxmlformats.org/drawingml/2006/main">
                  <a:graphicData uri="http://schemas.microsoft.com/office/word/2010/wordprocessingShape">
                    <wps:wsp>
                      <wps:cNvCnPr/>
                      <wps:spPr>
                        <a:xfrm>
                          <a:off x="0" y="0"/>
                          <a:ext cx="660082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pt,43.65pt" to="502.8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eEtwEAAMUDAAAOAAAAZHJzL2Uyb0RvYy54bWysU8GO0zAQvSPxD5bvNGkR1Spquoeu4IKg&#10;YuEDvM64sWR7rLFp079n7LZZxCIhEBfH9sx7M+95srmfvBNHoGQx9HK5aKWAoHGw4dDLb1/fv7mT&#10;ImUVBuUwQC/PkOT99vWrzSl2sMIR3QAkmCSk7hR7OeYcu6ZJegSv0gIjBA4aJK8yH+nQDKROzO5d&#10;s2rbdXNCGiKhhpT49uESlNvKbwzo/NmYBFm4XnJvua5U16eyNtuN6g6k4mj1tQ31D114ZQMXnake&#10;VFbiO9kXVN5qwoQmLzT6Bo2xGqoGVrNsf1HzOKoIVQubk+JsU/p/tPrTcU/CDr18+06KoDy/0WMm&#10;ZQ9jFjsMgR1EEhxkp04xdQzYhT1dTynuqcieDPnyZUFiqu6eZ3dhykLz5XrdtncrrqI5tix8zTMw&#10;UsofAL0om146G4pw1anjx5QvqbcUxpVGLqXrLp8dlGQXvoBhMVxsWdF1jGDnSBwVD4DSGkK+la7Z&#10;BWasczOw/TPwml+gUEfsb8AzolbGkGewtwHpd9XzdGvZXPJvDlx0FwuecDjXR6nW8KxUc69zXYbx&#10;53OFP/992x8AAAD//wMAUEsDBBQABgAIAAAAIQC+37pf4QAAAAoBAAAPAAAAZHJzL2Rvd25yZXYu&#10;eG1sTI/BTsMwEETvSP0Ha5G4oNaGEBqFOBUgVT1AVdHwAW68JFHjdRQ7acrX44oDHHd2NPMmW02m&#10;ZSP2rrEk4W4hgCGVVjdUSfgs1vMEmPOKtGotoYQzOljls6tMpdqe6APHva9YCCGXKgm1913KuStr&#10;NMotbIcUfl+2N8qHs6+47tUphJuW3wvxyI1qKDTUqsPXGsvjfjASNusXfIvPQ/Wg401xOxbv2+9d&#10;IuXN9fT8BMzj5P/McMEP6JAHpoMdSDvWSphHUUD3EpJlBOxiECJeAjv8KjzP+P8J+Q8AAAD//wMA&#10;UEsBAi0AFAAGAAgAAAAhALaDOJL+AAAA4QEAABMAAAAAAAAAAAAAAAAAAAAAAFtDb250ZW50X1R5&#10;cGVzXS54bWxQSwECLQAUAAYACAAAACEAOP0h/9YAAACUAQAACwAAAAAAAAAAAAAAAAAvAQAAX3Jl&#10;bHMvLnJlbHNQSwECLQAUAAYACAAAACEAnPL3hLcBAADFAwAADgAAAAAAAAAAAAAAAAAuAgAAZHJz&#10;L2Uyb0RvYy54bWxQSwECLQAUAAYACAAAACEAvt+6X+EAAAAKAQAADwAAAAAAAAAAAAAAAAARBAAA&#10;ZHJzL2Rvd25yZXYueG1sUEsFBgAAAAAEAAQA8wAAAB8FAAAAAA==&#10;" strokecolor="#4579b8 [3044]"/>
            </w:pict>
          </mc:Fallback>
        </mc:AlternateContent>
      </w:r>
      <w:r w:rsidR="000C2151" w:rsidRPr="005E773D">
        <w:rPr>
          <w:rFonts w:ascii="Times New Roman" w:hAnsi="Times New Roman" w:cs="Times New Roman"/>
          <w:b/>
          <w:lang w:val="sr-Latn-CS"/>
        </w:rPr>
        <w:t xml:space="preserve"> Ovlašćeni procjenitelj postrojenja i opreme Slovenskog Instituta za reviziju iz Ljubljane</w:t>
      </w:r>
    </w:p>
    <w:sectPr w:rsidR="000D062E" w:rsidRPr="005E773D" w:rsidSect="009F1F63">
      <w:pgSz w:w="12240" w:h="15840"/>
      <w:pgMar w:top="1440" w:right="1325"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8CC" w:rsidRDefault="00EF58CC" w:rsidP="00E262EF">
      <w:pPr>
        <w:spacing w:after="0" w:line="240" w:lineRule="auto"/>
      </w:pPr>
      <w:r>
        <w:separator/>
      </w:r>
    </w:p>
  </w:endnote>
  <w:endnote w:type="continuationSeparator" w:id="0">
    <w:p w:rsidR="00EF58CC" w:rsidRDefault="00EF58CC" w:rsidP="00E26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8CC" w:rsidRDefault="00EF58CC" w:rsidP="00E262EF">
      <w:pPr>
        <w:spacing w:after="0" w:line="240" w:lineRule="auto"/>
      </w:pPr>
      <w:r>
        <w:separator/>
      </w:r>
    </w:p>
  </w:footnote>
  <w:footnote w:type="continuationSeparator" w:id="0">
    <w:p w:rsidR="00EF58CC" w:rsidRDefault="00EF58CC" w:rsidP="00E262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30A0"/>
    <w:multiLevelType w:val="multilevel"/>
    <w:tmpl w:val="4F90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44885"/>
    <w:multiLevelType w:val="multilevel"/>
    <w:tmpl w:val="A4A6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510D67"/>
    <w:multiLevelType w:val="multilevel"/>
    <w:tmpl w:val="C9BC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E82"/>
    <w:rsid w:val="00000CE0"/>
    <w:rsid w:val="0000247A"/>
    <w:rsid w:val="00010609"/>
    <w:rsid w:val="00010B37"/>
    <w:rsid w:val="000119E3"/>
    <w:rsid w:val="00012B5D"/>
    <w:rsid w:val="00013D7D"/>
    <w:rsid w:val="000153BB"/>
    <w:rsid w:val="00015908"/>
    <w:rsid w:val="00023D4A"/>
    <w:rsid w:val="00023E3B"/>
    <w:rsid w:val="000309BA"/>
    <w:rsid w:val="0004599A"/>
    <w:rsid w:val="000476A5"/>
    <w:rsid w:val="00052073"/>
    <w:rsid w:val="000632E8"/>
    <w:rsid w:val="000775F0"/>
    <w:rsid w:val="00084926"/>
    <w:rsid w:val="00084F2D"/>
    <w:rsid w:val="00085C79"/>
    <w:rsid w:val="00093BD2"/>
    <w:rsid w:val="000A5D29"/>
    <w:rsid w:val="000A7451"/>
    <w:rsid w:val="000A7842"/>
    <w:rsid w:val="000B3EA7"/>
    <w:rsid w:val="000C107F"/>
    <w:rsid w:val="000C2151"/>
    <w:rsid w:val="000D062E"/>
    <w:rsid w:val="000D7C63"/>
    <w:rsid w:val="000E1D97"/>
    <w:rsid w:val="000F1287"/>
    <w:rsid w:val="000F5AAA"/>
    <w:rsid w:val="000F643C"/>
    <w:rsid w:val="00107A66"/>
    <w:rsid w:val="001102F2"/>
    <w:rsid w:val="00110C6E"/>
    <w:rsid w:val="0011235A"/>
    <w:rsid w:val="00113EE0"/>
    <w:rsid w:val="0012115A"/>
    <w:rsid w:val="00125E03"/>
    <w:rsid w:val="00126FD9"/>
    <w:rsid w:val="0014137A"/>
    <w:rsid w:val="00144A0F"/>
    <w:rsid w:val="001464B4"/>
    <w:rsid w:val="00146F73"/>
    <w:rsid w:val="0016213A"/>
    <w:rsid w:val="0017242C"/>
    <w:rsid w:val="0017717C"/>
    <w:rsid w:val="00187110"/>
    <w:rsid w:val="001913FF"/>
    <w:rsid w:val="00191742"/>
    <w:rsid w:val="00195E14"/>
    <w:rsid w:val="001B1DFE"/>
    <w:rsid w:val="001B42C8"/>
    <w:rsid w:val="001C2E4D"/>
    <w:rsid w:val="001C3417"/>
    <w:rsid w:val="001D1F94"/>
    <w:rsid w:val="001D2882"/>
    <w:rsid w:val="001D3B7F"/>
    <w:rsid w:val="001D63C6"/>
    <w:rsid w:val="001E18EB"/>
    <w:rsid w:val="001E264A"/>
    <w:rsid w:val="001F00F3"/>
    <w:rsid w:val="001F6E76"/>
    <w:rsid w:val="00200103"/>
    <w:rsid w:val="00203B09"/>
    <w:rsid w:val="00213FDD"/>
    <w:rsid w:val="00214AA9"/>
    <w:rsid w:val="00214C57"/>
    <w:rsid w:val="00233D1E"/>
    <w:rsid w:val="002352F2"/>
    <w:rsid w:val="00237042"/>
    <w:rsid w:val="002372AD"/>
    <w:rsid w:val="00237E5D"/>
    <w:rsid w:val="00240B99"/>
    <w:rsid w:val="002509DB"/>
    <w:rsid w:val="00250F5C"/>
    <w:rsid w:val="002530A7"/>
    <w:rsid w:val="00254088"/>
    <w:rsid w:val="002576EB"/>
    <w:rsid w:val="00265E87"/>
    <w:rsid w:val="002758E7"/>
    <w:rsid w:val="00282576"/>
    <w:rsid w:val="00293A52"/>
    <w:rsid w:val="00295EDD"/>
    <w:rsid w:val="00295FF8"/>
    <w:rsid w:val="002A37F9"/>
    <w:rsid w:val="002A5797"/>
    <w:rsid w:val="002B24C3"/>
    <w:rsid w:val="002C1286"/>
    <w:rsid w:val="002D0684"/>
    <w:rsid w:val="002D3455"/>
    <w:rsid w:val="002D44D9"/>
    <w:rsid w:val="002D54CB"/>
    <w:rsid w:val="002D6184"/>
    <w:rsid w:val="002E72E7"/>
    <w:rsid w:val="002F21C6"/>
    <w:rsid w:val="002F30DA"/>
    <w:rsid w:val="002F49FA"/>
    <w:rsid w:val="002F6E14"/>
    <w:rsid w:val="00303E6F"/>
    <w:rsid w:val="00314D86"/>
    <w:rsid w:val="0032204A"/>
    <w:rsid w:val="0032228D"/>
    <w:rsid w:val="003254C2"/>
    <w:rsid w:val="00330982"/>
    <w:rsid w:val="00332B4D"/>
    <w:rsid w:val="00334A50"/>
    <w:rsid w:val="003405ED"/>
    <w:rsid w:val="00342073"/>
    <w:rsid w:val="003509F3"/>
    <w:rsid w:val="00354B91"/>
    <w:rsid w:val="00365334"/>
    <w:rsid w:val="003656DC"/>
    <w:rsid w:val="00377009"/>
    <w:rsid w:val="0038635F"/>
    <w:rsid w:val="003932DB"/>
    <w:rsid w:val="0039509B"/>
    <w:rsid w:val="003A74CD"/>
    <w:rsid w:val="003B1B76"/>
    <w:rsid w:val="003B2D27"/>
    <w:rsid w:val="003B318F"/>
    <w:rsid w:val="003B7095"/>
    <w:rsid w:val="003C588A"/>
    <w:rsid w:val="003C6601"/>
    <w:rsid w:val="003D1BD6"/>
    <w:rsid w:val="003D2A48"/>
    <w:rsid w:val="003D78D6"/>
    <w:rsid w:val="003F0D8D"/>
    <w:rsid w:val="003F77D7"/>
    <w:rsid w:val="0040045A"/>
    <w:rsid w:val="004020B5"/>
    <w:rsid w:val="00406167"/>
    <w:rsid w:val="00406C7A"/>
    <w:rsid w:val="00411743"/>
    <w:rsid w:val="00413F67"/>
    <w:rsid w:val="00426250"/>
    <w:rsid w:val="00431F70"/>
    <w:rsid w:val="00433670"/>
    <w:rsid w:val="004362DF"/>
    <w:rsid w:val="004413B6"/>
    <w:rsid w:val="0044554D"/>
    <w:rsid w:val="00445F21"/>
    <w:rsid w:val="00451F1A"/>
    <w:rsid w:val="00460336"/>
    <w:rsid w:val="0046646B"/>
    <w:rsid w:val="0046660D"/>
    <w:rsid w:val="004726D0"/>
    <w:rsid w:val="00474A2C"/>
    <w:rsid w:val="004779FB"/>
    <w:rsid w:val="00480780"/>
    <w:rsid w:val="004847CE"/>
    <w:rsid w:val="004932BD"/>
    <w:rsid w:val="0049610B"/>
    <w:rsid w:val="004A4CDA"/>
    <w:rsid w:val="004B0176"/>
    <w:rsid w:val="004B040E"/>
    <w:rsid w:val="004B1CCB"/>
    <w:rsid w:val="004B66D7"/>
    <w:rsid w:val="004C50C1"/>
    <w:rsid w:val="004C5EC7"/>
    <w:rsid w:val="004C7859"/>
    <w:rsid w:val="004D2B69"/>
    <w:rsid w:val="004D6A34"/>
    <w:rsid w:val="004E1B10"/>
    <w:rsid w:val="004E6313"/>
    <w:rsid w:val="004E6DBF"/>
    <w:rsid w:val="004E7A3E"/>
    <w:rsid w:val="004F05B6"/>
    <w:rsid w:val="004F6D5F"/>
    <w:rsid w:val="00502347"/>
    <w:rsid w:val="00505881"/>
    <w:rsid w:val="00505934"/>
    <w:rsid w:val="005141B8"/>
    <w:rsid w:val="00516640"/>
    <w:rsid w:val="00524035"/>
    <w:rsid w:val="00525243"/>
    <w:rsid w:val="00526487"/>
    <w:rsid w:val="00533A75"/>
    <w:rsid w:val="00540310"/>
    <w:rsid w:val="005423BC"/>
    <w:rsid w:val="00545167"/>
    <w:rsid w:val="005453E1"/>
    <w:rsid w:val="00546379"/>
    <w:rsid w:val="005466A3"/>
    <w:rsid w:val="00546BF5"/>
    <w:rsid w:val="00547727"/>
    <w:rsid w:val="00556573"/>
    <w:rsid w:val="00560AC9"/>
    <w:rsid w:val="005612DA"/>
    <w:rsid w:val="00561BFA"/>
    <w:rsid w:val="00563008"/>
    <w:rsid w:val="005711E0"/>
    <w:rsid w:val="00577526"/>
    <w:rsid w:val="00577F00"/>
    <w:rsid w:val="005808D5"/>
    <w:rsid w:val="0059005E"/>
    <w:rsid w:val="00590216"/>
    <w:rsid w:val="00592245"/>
    <w:rsid w:val="005979F4"/>
    <w:rsid w:val="005A6D03"/>
    <w:rsid w:val="005B01A3"/>
    <w:rsid w:val="005B1C5E"/>
    <w:rsid w:val="005C2137"/>
    <w:rsid w:val="005D2E67"/>
    <w:rsid w:val="005E22DD"/>
    <w:rsid w:val="005E773D"/>
    <w:rsid w:val="005F7C99"/>
    <w:rsid w:val="005F7D70"/>
    <w:rsid w:val="006051D4"/>
    <w:rsid w:val="00610BD4"/>
    <w:rsid w:val="00612B39"/>
    <w:rsid w:val="00615E2F"/>
    <w:rsid w:val="00617F8C"/>
    <w:rsid w:val="00627470"/>
    <w:rsid w:val="00651D36"/>
    <w:rsid w:val="00652C2A"/>
    <w:rsid w:val="00656FFD"/>
    <w:rsid w:val="0065713A"/>
    <w:rsid w:val="00657304"/>
    <w:rsid w:val="006625FA"/>
    <w:rsid w:val="00662FA6"/>
    <w:rsid w:val="00674B75"/>
    <w:rsid w:val="00677E21"/>
    <w:rsid w:val="00682621"/>
    <w:rsid w:val="00684B87"/>
    <w:rsid w:val="0069123E"/>
    <w:rsid w:val="00694ACF"/>
    <w:rsid w:val="006965EE"/>
    <w:rsid w:val="006A063A"/>
    <w:rsid w:val="006B0333"/>
    <w:rsid w:val="006B0666"/>
    <w:rsid w:val="006B1B09"/>
    <w:rsid w:val="006B353F"/>
    <w:rsid w:val="006B4428"/>
    <w:rsid w:val="006B63A8"/>
    <w:rsid w:val="006B697A"/>
    <w:rsid w:val="006B71C9"/>
    <w:rsid w:val="006C3019"/>
    <w:rsid w:val="006D0356"/>
    <w:rsid w:val="006D388E"/>
    <w:rsid w:val="006D711F"/>
    <w:rsid w:val="006E54C1"/>
    <w:rsid w:val="006E5EF1"/>
    <w:rsid w:val="006F05CA"/>
    <w:rsid w:val="006F0E97"/>
    <w:rsid w:val="006F25F1"/>
    <w:rsid w:val="006F58B4"/>
    <w:rsid w:val="006F7E1B"/>
    <w:rsid w:val="007167FF"/>
    <w:rsid w:val="00717436"/>
    <w:rsid w:val="00746D55"/>
    <w:rsid w:val="00751CF5"/>
    <w:rsid w:val="00752801"/>
    <w:rsid w:val="00754DBF"/>
    <w:rsid w:val="0075613E"/>
    <w:rsid w:val="0075733A"/>
    <w:rsid w:val="00762984"/>
    <w:rsid w:val="00765EFF"/>
    <w:rsid w:val="00773124"/>
    <w:rsid w:val="007741F9"/>
    <w:rsid w:val="007750B0"/>
    <w:rsid w:val="0078419C"/>
    <w:rsid w:val="00786FCA"/>
    <w:rsid w:val="00795AA3"/>
    <w:rsid w:val="00795F1F"/>
    <w:rsid w:val="007A194B"/>
    <w:rsid w:val="007A5668"/>
    <w:rsid w:val="007A68C2"/>
    <w:rsid w:val="007B30B2"/>
    <w:rsid w:val="007B3585"/>
    <w:rsid w:val="007C2563"/>
    <w:rsid w:val="007D29D6"/>
    <w:rsid w:val="007D659B"/>
    <w:rsid w:val="007E20C4"/>
    <w:rsid w:val="007E532A"/>
    <w:rsid w:val="007E7E4F"/>
    <w:rsid w:val="007F0A14"/>
    <w:rsid w:val="007F23CF"/>
    <w:rsid w:val="007F6692"/>
    <w:rsid w:val="007F6C99"/>
    <w:rsid w:val="007F7261"/>
    <w:rsid w:val="00803855"/>
    <w:rsid w:val="00806BED"/>
    <w:rsid w:val="008422FF"/>
    <w:rsid w:val="0084684D"/>
    <w:rsid w:val="00853305"/>
    <w:rsid w:val="0085333D"/>
    <w:rsid w:val="0085413F"/>
    <w:rsid w:val="008543A2"/>
    <w:rsid w:val="00875505"/>
    <w:rsid w:val="008832D8"/>
    <w:rsid w:val="00884018"/>
    <w:rsid w:val="00895C37"/>
    <w:rsid w:val="008A17B7"/>
    <w:rsid w:val="008A25AB"/>
    <w:rsid w:val="008A268A"/>
    <w:rsid w:val="008B3C5E"/>
    <w:rsid w:val="008B58CF"/>
    <w:rsid w:val="008C06C1"/>
    <w:rsid w:val="008C2226"/>
    <w:rsid w:val="008D17FE"/>
    <w:rsid w:val="008D1844"/>
    <w:rsid w:val="008E06D7"/>
    <w:rsid w:val="008E0894"/>
    <w:rsid w:val="008E1358"/>
    <w:rsid w:val="008E27CC"/>
    <w:rsid w:val="008E5289"/>
    <w:rsid w:val="008E643E"/>
    <w:rsid w:val="008F0062"/>
    <w:rsid w:val="008F0CD7"/>
    <w:rsid w:val="008F0DEF"/>
    <w:rsid w:val="008F23F4"/>
    <w:rsid w:val="008F2C07"/>
    <w:rsid w:val="008F41CD"/>
    <w:rsid w:val="009012AD"/>
    <w:rsid w:val="00903258"/>
    <w:rsid w:val="00911BFF"/>
    <w:rsid w:val="009203E6"/>
    <w:rsid w:val="0092683D"/>
    <w:rsid w:val="00944024"/>
    <w:rsid w:val="00944C75"/>
    <w:rsid w:val="00944D28"/>
    <w:rsid w:val="00953CA6"/>
    <w:rsid w:val="009555FA"/>
    <w:rsid w:val="00957659"/>
    <w:rsid w:val="009634B7"/>
    <w:rsid w:val="00971CD2"/>
    <w:rsid w:val="00972A3C"/>
    <w:rsid w:val="009800D0"/>
    <w:rsid w:val="009801ED"/>
    <w:rsid w:val="0098418D"/>
    <w:rsid w:val="00984D71"/>
    <w:rsid w:val="00987216"/>
    <w:rsid w:val="009911CB"/>
    <w:rsid w:val="009920EC"/>
    <w:rsid w:val="00992E85"/>
    <w:rsid w:val="00997975"/>
    <w:rsid w:val="009A4E6C"/>
    <w:rsid w:val="009B5F9C"/>
    <w:rsid w:val="009D0FF5"/>
    <w:rsid w:val="009E1902"/>
    <w:rsid w:val="009E62FB"/>
    <w:rsid w:val="009F1DC0"/>
    <w:rsid w:val="009F1F63"/>
    <w:rsid w:val="009F7758"/>
    <w:rsid w:val="00A00878"/>
    <w:rsid w:val="00A068B1"/>
    <w:rsid w:val="00A1541C"/>
    <w:rsid w:val="00A20CBC"/>
    <w:rsid w:val="00A3182D"/>
    <w:rsid w:val="00A34161"/>
    <w:rsid w:val="00A43D00"/>
    <w:rsid w:val="00A519B4"/>
    <w:rsid w:val="00A51C07"/>
    <w:rsid w:val="00A53E58"/>
    <w:rsid w:val="00A71678"/>
    <w:rsid w:val="00A7486E"/>
    <w:rsid w:val="00A7578C"/>
    <w:rsid w:val="00A82215"/>
    <w:rsid w:val="00A84FCF"/>
    <w:rsid w:val="00A91132"/>
    <w:rsid w:val="00A92178"/>
    <w:rsid w:val="00A92F3C"/>
    <w:rsid w:val="00A9382C"/>
    <w:rsid w:val="00A942BF"/>
    <w:rsid w:val="00A9478F"/>
    <w:rsid w:val="00A96ACE"/>
    <w:rsid w:val="00A97033"/>
    <w:rsid w:val="00AA05E8"/>
    <w:rsid w:val="00AA11D1"/>
    <w:rsid w:val="00AA7218"/>
    <w:rsid w:val="00AB2E92"/>
    <w:rsid w:val="00AB7010"/>
    <w:rsid w:val="00AB787F"/>
    <w:rsid w:val="00AD22F4"/>
    <w:rsid w:val="00AD577F"/>
    <w:rsid w:val="00AD6066"/>
    <w:rsid w:val="00AE178E"/>
    <w:rsid w:val="00AE7414"/>
    <w:rsid w:val="00AF1013"/>
    <w:rsid w:val="00B00BFD"/>
    <w:rsid w:val="00B02D83"/>
    <w:rsid w:val="00B16E0F"/>
    <w:rsid w:val="00B20BA0"/>
    <w:rsid w:val="00B310C0"/>
    <w:rsid w:val="00B46A0E"/>
    <w:rsid w:val="00B567B4"/>
    <w:rsid w:val="00B65A6B"/>
    <w:rsid w:val="00B7001B"/>
    <w:rsid w:val="00B82724"/>
    <w:rsid w:val="00B85DF8"/>
    <w:rsid w:val="00BA1020"/>
    <w:rsid w:val="00BA1F2C"/>
    <w:rsid w:val="00BA7F55"/>
    <w:rsid w:val="00BB03E6"/>
    <w:rsid w:val="00BB07F1"/>
    <w:rsid w:val="00BB1633"/>
    <w:rsid w:val="00BC75C8"/>
    <w:rsid w:val="00BE0C17"/>
    <w:rsid w:val="00BE721B"/>
    <w:rsid w:val="00BE7748"/>
    <w:rsid w:val="00BF538F"/>
    <w:rsid w:val="00C003D9"/>
    <w:rsid w:val="00C006AC"/>
    <w:rsid w:val="00C033BD"/>
    <w:rsid w:val="00C043B1"/>
    <w:rsid w:val="00C162C6"/>
    <w:rsid w:val="00C21AF9"/>
    <w:rsid w:val="00C22376"/>
    <w:rsid w:val="00C27A37"/>
    <w:rsid w:val="00C32519"/>
    <w:rsid w:val="00C365A0"/>
    <w:rsid w:val="00C40F4F"/>
    <w:rsid w:val="00C451F3"/>
    <w:rsid w:val="00C5060C"/>
    <w:rsid w:val="00C547D1"/>
    <w:rsid w:val="00C607D9"/>
    <w:rsid w:val="00C7622F"/>
    <w:rsid w:val="00C836DF"/>
    <w:rsid w:val="00C85D56"/>
    <w:rsid w:val="00C877DD"/>
    <w:rsid w:val="00C87F95"/>
    <w:rsid w:val="00C9071E"/>
    <w:rsid w:val="00C92710"/>
    <w:rsid w:val="00C96EBE"/>
    <w:rsid w:val="00C970EE"/>
    <w:rsid w:val="00CA0140"/>
    <w:rsid w:val="00CB49A5"/>
    <w:rsid w:val="00CB49C9"/>
    <w:rsid w:val="00CB7461"/>
    <w:rsid w:val="00CC0AF5"/>
    <w:rsid w:val="00CC1740"/>
    <w:rsid w:val="00CC6A5C"/>
    <w:rsid w:val="00CD18A4"/>
    <w:rsid w:val="00CD35E5"/>
    <w:rsid w:val="00CE0009"/>
    <w:rsid w:val="00CF1BDD"/>
    <w:rsid w:val="00CF2130"/>
    <w:rsid w:val="00CF2F21"/>
    <w:rsid w:val="00CF40C2"/>
    <w:rsid w:val="00CF7682"/>
    <w:rsid w:val="00D032B4"/>
    <w:rsid w:val="00D039E0"/>
    <w:rsid w:val="00D101EE"/>
    <w:rsid w:val="00D10DE0"/>
    <w:rsid w:val="00D140FA"/>
    <w:rsid w:val="00D14819"/>
    <w:rsid w:val="00D1631D"/>
    <w:rsid w:val="00D20274"/>
    <w:rsid w:val="00D26A38"/>
    <w:rsid w:val="00D308CB"/>
    <w:rsid w:val="00D36386"/>
    <w:rsid w:val="00D36926"/>
    <w:rsid w:val="00D53100"/>
    <w:rsid w:val="00D54FF7"/>
    <w:rsid w:val="00D74EC2"/>
    <w:rsid w:val="00D75C33"/>
    <w:rsid w:val="00D8073E"/>
    <w:rsid w:val="00D831FE"/>
    <w:rsid w:val="00D858BF"/>
    <w:rsid w:val="00D9638B"/>
    <w:rsid w:val="00D975DA"/>
    <w:rsid w:val="00DA39A0"/>
    <w:rsid w:val="00DA771E"/>
    <w:rsid w:val="00DC0592"/>
    <w:rsid w:val="00DC6445"/>
    <w:rsid w:val="00DD3A45"/>
    <w:rsid w:val="00DD47B9"/>
    <w:rsid w:val="00DD5445"/>
    <w:rsid w:val="00DF5084"/>
    <w:rsid w:val="00E02A02"/>
    <w:rsid w:val="00E145CD"/>
    <w:rsid w:val="00E204E9"/>
    <w:rsid w:val="00E2173F"/>
    <w:rsid w:val="00E23E17"/>
    <w:rsid w:val="00E24F76"/>
    <w:rsid w:val="00E262EF"/>
    <w:rsid w:val="00E2677E"/>
    <w:rsid w:val="00E340BD"/>
    <w:rsid w:val="00E37774"/>
    <w:rsid w:val="00E431CE"/>
    <w:rsid w:val="00E45F1F"/>
    <w:rsid w:val="00E565DD"/>
    <w:rsid w:val="00E5737C"/>
    <w:rsid w:val="00E61A69"/>
    <w:rsid w:val="00E62945"/>
    <w:rsid w:val="00E63FB5"/>
    <w:rsid w:val="00E66754"/>
    <w:rsid w:val="00E72753"/>
    <w:rsid w:val="00E74472"/>
    <w:rsid w:val="00E757AF"/>
    <w:rsid w:val="00E764A2"/>
    <w:rsid w:val="00E810C4"/>
    <w:rsid w:val="00E85C0D"/>
    <w:rsid w:val="00EA0924"/>
    <w:rsid w:val="00EA3290"/>
    <w:rsid w:val="00EA7BBC"/>
    <w:rsid w:val="00EB1672"/>
    <w:rsid w:val="00EB3F85"/>
    <w:rsid w:val="00EC1E82"/>
    <w:rsid w:val="00EC64D3"/>
    <w:rsid w:val="00EC6516"/>
    <w:rsid w:val="00ED1636"/>
    <w:rsid w:val="00EF4CE5"/>
    <w:rsid w:val="00EF58CC"/>
    <w:rsid w:val="00EF6441"/>
    <w:rsid w:val="00F004E4"/>
    <w:rsid w:val="00F03211"/>
    <w:rsid w:val="00F0543C"/>
    <w:rsid w:val="00F10D25"/>
    <w:rsid w:val="00F14BE2"/>
    <w:rsid w:val="00F16DC8"/>
    <w:rsid w:val="00F220B7"/>
    <w:rsid w:val="00F4663B"/>
    <w:rsid w:val="00F507D9"/>
    <w:rsid w:val="00F52F27"/>
    <w:rsid w:val="00F547F0"/>
    <w:rsid w:val="00F62444"/>
    <w:rsid w:val="00F7403D"/>
    <w:rsid w:val="00F752AD"/>
    <w:rsid w:val="00F855B7"/>
    <w:rsid w:val="00F940A8"/>
    <w:rsid w:val="00FA06B3"/>
    <w:rsid w:val="00FA5837"/>
    <w:rsid w:val="00FA6AC2"/>
    <w:rsid w:val="00FB2223"/>
    <w:rsid w:val="00FB2B41"/>
    <w:rsid w:val="00FC3419"/>
    <w:rsid w:val="00FD133F"/>
    <w:rsid w:val="00FD51A3"/>
    <w:rsid w:val="00FD5FC7"/>
    <w:rsid w:val="00FE196D"/>
    <w:rsid w:val="00FF0E47"/>
    <w:rsid w:val="00FF45DD"/>
    <w:rsid w:val="00FF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7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7DD"/>
    <w:rPr>
      <w:rFonts w:ascii="Tahoma" w:hAnsi="Tahoma" w:cs="Tahoma"/>
      <w:sz w:val="16"/>
      <w:szCs w:val="16"/>
    </w:rPr>
  </w:style>
  <w:style w:type="paragraph" w:styleId="Header">
    <w:name w:val="header"/>
    <w:basedOn w:val="Normal"/>
    <w:link w:val="HeaderChar"/>
    <w:uiPriority w:val="99"/>
    <w:unhideWhenUsed/>
    <w:rsid w:val="00E262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2EF"/>
  </w:style>
  <w:style w:type="paragraph" w:styleId="Footer">
    <w:name w:val="footer"/>
    <w:basedOn w:val="Normal"/>
    <w:link w:val="FooterChar"/>
    <w:uiPriority w:val="99"/>
    <w:unhideWhenUsed/>
    <w:rsid w:val="00E262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2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7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7DD"/>
    <w:rPr>
      <w:rFonts w:ascii="Tahoma" w:hAnsi="Tahoma" w:cs="Tahoma"/>
      <w:sz w:val="16"/>
      <w:szCs w:val="16"/>
    </w:rPr>
  </w:style>
  <w:style w:type="paragraph" w:styleId="Header">
    <w:name w:val="header"/>
    <w:basedOn w:val="Normal"/>
    <w:link w:val="HeaderChar"/>
    <w:uiPriority w:val="99"/>
    <w:unhideWhenUsed/>
    <w:rsid w:val="00E262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2EF"/>
  </w:style>
  <w:style w:type="paragraph" w:styleId="Footer">
    <w:name w:val="footer"/>
    <w:basedOn w:val="Normal"/>
    <w:link w:val="FooterChar"/>
    <w:uiPriority w:val="99"/>
    <w:unhideWhenUsed/>
    <w:rsid w:val="00E262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8ECB4-CB01-4D65-BE94-10EAA8074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13</Pages>
  <Words>2504</Words>
  <Characters>14275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rakocevic</Company>
  <LinksUpToDate>false</LinksUpToDate>
  <CharactersWithSpaces>16746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Seada</dc:creator>
  <cp:keywords/>
  <dc:description/>
  <cp:lastModifiedBy>Seada</cp:lastModifiedBy>
  <cp:revision>6</cp:revision>
  <dcterms:created xsi:type="dcterms:W3CDTF">2019-01-21T10:13:00Z</dcterms:created>
  <dcterms:modified xsi:type="dcterms:W3CDTF">2019-02-06T14:29:00Z</dcterms:modified>
</cp:coreProperties>
</file>